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680E16" w:rsidRPr="00680E16" w:rsidTr="008D10D6">
        <w:trPr>
          <w:trHeight w:val="2127"/>
        </w:trPr>
        <w:tc>
          <w:tcPr>
            <w:tcW w:w="4961" w:type="dxa"/>
          </w:tcPr>
          <w:p w:rsidR="00680E16" w:rsidRPr="00680E16" w:rsidRDefault="00680E16" w:rsidP="008D10D6">
            <w:r w:rsidRPr="00680E16">
              <w:t>Утверждено:</w:t>
            </w:r>
          </w:p>
          <w:p w:rsidR="00680E16" w:rsidRPr="00680E16" w:rsidRDefault="00680E16" w:rsidP="008D10D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80E16">
              <w:t xml:space="preserve">                 Директор</w:t>
            </w:r>
          </w:p>
          <w:p w:rsidR="00680E16" w:rsidRPr="00680E16" w:rsidRDefault="00680E16" w:rsidP="008D10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80E16">
              <w:rPr>
                <w:rFonts w:eastAsia="Times New Roman"/>
                <w:lang w:eastAsia="ru-RU"/>
              </w:rPr>
              <w:t>МБУК “Центр культурного развития “Звездный”</w:t>
            </w:r>
          </w:p>
          <w:p w:rsidR="00680E16" w:rsidRPr="00680E16" w:rsidRDefault="00680E16" w:rsidP="008D10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80E16">
              <w:rPr>
                <w:rFonts w:eastAsia="Times New Roman"/>
                <w:lang w:eastAsia="ru-RU"/>
              </w:rPr>
              <w:t xml:space="preserve">____________М.В. </w:t>
            </w:r>
            <w:proofErr w:type="spellStart"/>
            <w:r w:rsidRPr="00680E16">
              <w:rPr>
                <w:rFonts w:eastAsia="Times New Roman"/>
                <w:lang w:eastAsia="ru-RU"/>
              </w:rPr>
              <w:t>Косинова</w:t>
            </w:r>
            <w:proofErr w:type="spellEnd"/>
          </w:p>
          <w:p w:rsidR="00680E16" w:rsidRPr="00680E16" w:rsidRDefault="00750953" w:rsidP="008D10D6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__________2025</w:t>
            </w:r>
            <w:r w:rsidR="00680E16" w:rsidRPr="00680E16">
              <w:rPr>
                <w:rFonts w:ascii="Times New Roman" w:hAnsi="Times New Roman" w:cs="Times New Roman"/>
                <w:sz w:val="28"/>
              </w:rPr>
              <w:t>_ г.</w:t>
            </w:r>
          </w:p>
        </w:tc>
      </w:tr>
    </w:tbl>
    <w:p w:rsidR="00680E16" w:rsidRPr="00680E16" w:rsidRDefault="00680E16" w:rsidP="00680E16">
      <w:pPr>
        <w:pStyle w:val="a3"/>
        <w:spacing w:line="240" w:lineRule="auto"/>
        <w:ind w:firstLine="0"/>
        <w:jc w:val="center"/>
        <w:rPr>
          <w:b/>
        </w:rPr>
      </w:pPr>
      <w:r w:rsidRPr="00680E16">
        <w:rPr>
          <w:b/>
        </w:rPr>
        <w:t>План мероприятий</w:t>
      </w:r>
    </w:p>
    <w:p w:rsidR="00680E16" w:rsidRPr="00680E16" w:rsidRDefault="00680E16" w:rsidP="00680E16">
      <w:pPr>
        <w:pStyle w:val="a3"/>
        <w:spacing w:line="240" w:lineRule="auto"/>
        <w:ind w:firstLine="0"/>
        <w:jc w:val="center"/>
        <w:rPr>
          <w:b/>
        </w:rPr>
      </w:pPr>
      <w:r w:rsidRPr="00680E16">
        <w:rPr>
          <w:b/>
        </w:rPr>
        <w:t>Филиал МБУК «ЯЦКР «Звездный» Дом культуры села Бутово</w:t>
      </w:r>
    </w:p>
    <w:p w:rsidR="00680E16" w:rsidRPr="00680E16" w:rsidRDefault="00680E16" w:rsidP="00680E16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680E16">
        <w:rPr>
          <w:b/>
          <w:vertAlign w:val="superscript"/>
        </w:rPr>
        <w:t>(полное наименование учреждения)</w:t>
      </w:r>
    </w:p>
    <w:p w:rsidR="00680E16" w:rsidRPr="00680E16" w:rsidRDefault="00750953" w:rsidP="00680E16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на январь 2025</w:t>
      </w:r>
      <w:r w:rsidR="00680E16" w:rsidRPr="00680E16">
        <w:rPr>
          <w:b/>
        </w:rPr>
        <w:t xml:space="preserve"> года</w:t>
      </w:r>
    </w:p>
    <w:p w:rsidR="00680E16" w:rsidRPr="00680E16" w:rsidRDefault="00680E16" w:rsidP="00680E16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680E16">
        <w:rPr>
          <w:b/>
          <w:vertAlign w:val="superscript"/>
        </w:rPr>
        <w:t>(месяц)</w:t>
      </w:r>
    </w:p>
    <w:p w:rsidR="00680E16" w:rsidRPr="00680E16" w:rsidRDefault="00680E16" w:rsidP="00680E16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680E16">
        <w:rPr>
          <w:b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680E16" w:rsidRPr="00680E16" w:rsidTr="008D10D6">
        <w:trPr>
          <w:trHeight w:val="708"/>
        </w:trPr>
        <w:tc>
          <w:tcPr>
            <w:tcW w:w="981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№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п</w:t>
            </w:r>
            <w:r w:rsidRPr="00680E16">
              <w:rPr>
                <w:rFonts w:ascii="Times New Roman" w:hAnsi="Times New Roman"/>
                <w:b/>
                <w:lang w:val="en-US"/>
              </w:rPr>
              <w:t>/</w:t>
            </w:r>
            <w:r w:rsidRPr="00680E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497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(форма, название)</w:t>
            </w:r>
          </w:p>
        </w:tc>
        <w:tc>
          <w:tcPr>
            <w:tcW w:w="3108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>Возрастная  категория</w:t>
            </w:r>
          </w:p>
        </w:tc>
        <w:tc>
          <w:tcPr>
            <w:tcW w:w="2984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680E16">
              <w:rPr>
                <w:rFonts w:ascii="Times New Roman" w:hAnsi="Times New Roman"/>
                <w:b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603" w:type="dxa"/>
          </w:tcPr>
          <w:p w:rsidR="00680E16" w:rsidRPr="00680E16" w:rsidRDefault="00680E16" w:rsidP="00680E1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 xml:space="preserve">«Веселый Новогодний </w:t>
            </w:r>
            <w:proofErr w:type="spellStart"/>
            <w:r w:rsidRPr="00680E16">
              <w:rPr>
                <w:rFonts w:ascii="Times New Roman" w:eastAsia="Calibri" w:hAnsi="Times New Roman"/>
              </w:rPr>
              <w:t>куролес</w:t>
            </w:r>
            <w:proofErr w:type="spellEnd"/>
            <w:r w:rsidRPr="00680E16">
              <w:rPr>
                <w:rFonts w:ascii="Times New Roman" w:eastAsia="Calibri" w:hAnsi="Times New Roman"/>
              </w:rPr>
              <w:t>». Праздничная программа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02.01</w:t>
            </w:r>
            <w:r w:rsidR="00351106">
              <w:rPr>
                <w:rFonts w:ascii="Times New Roman" w:eastAsia="Calibri" w:hAnsi="Times New Roman"/>
              </w:rPr>
              <w:t>.2025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15.00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603" w:type="dxa"/>
          </w:tcPr>
          <w:p w:rsidR="00680E16" w:rsidRPr="00680E16" w:rsidRDefault="00680E16" w:rsidP="00680E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80E16">
              <w:rPr>
                <w:rFonts w:ascii="Times New Roman" w:eastAsia="Times New Roman" w:hAnsi="Times New Roman"/>
                <w:lang w:eastAsia="ru-RU"/>
              </w:rPr>
              <w:t>«Спой среди своих». Вечер караоке.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02.01</w:t>
            </w:r>
            <w:r w:rsidR="00351106">
              <w:rPr>
                <w:rFonts w:ascii="Times New Roman" w:eastAsia="Calibri" w:hAnsi="Times New Roman"/>
              </w:rPr>
              <w:t>.2025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  <w:r w:rsidRPr="00680E16">
              <w:rPr>
                <w:rFonts w:ascii="Times New Roman" w:eastAsia="Calibri" w:hAnsi="Times New Roman"/>
              </w:rPr>
              <w:t>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3.</w:t>
            </w:r>
          </w:p>
        </w:tc>
        <w:tc>
          <w:tcPr>
            <w:tcW w:w="4603" w:type="dxa"/>
          </w:tcPr>
          <w:p w:rsidR="00680E16" w:rsidRPr="00680E16" w:rsidRDefault="00351106" w:rsidP="00680E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51106">
              <w:rPr>
                <w:rFonts w:ascii="Times New Roman" w:hAnsi="Times New Roman"/>
              </w:rPr>
              <w:t>«Снежные истории». Мультипликационный показ.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.01</w:t>
            </w:r>
            <w:r w:rsidR="00351106">
              <w:rPr>
                <w:rFonts w:ascii="Times New Roman" w:hAnsi="Times New Roman"/>
              </w:rPr>
              <w:t>.2025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  <w:r w:rsidRPr="00680E16">
              <w:rPr>
                <w:rFonts w:ascii="Times New Roman" w:eastAsia="Calibri" w:hAnsi="Times New Roman"/>
              </w:rPr>
              <w:t>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35110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</w:tcPr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rPr>
          <w:trHeight w:val="1185"/>
        </w:trPr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4.</w:t>
            </w:r>
          </w:p>
        </w:tc>
        <w:tc>
          <w:tcPr>
            <w:tcW w:w="4603" w:type="dxa"/>
          </w:tcPr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03</w:t>
            </w:r>
            <w:r w:rsidR="00351106">
              <w:rPr>
                <w:rFonts w:ascii="Times New Roman" w:hAnsi="Times New Roman"/>
              </w:rPr>
              <w:t>.01.2025</w:t>
            </w:r>
          </w:p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  <w:r w:rsidR="00680E16" w:rsidRPr="00680E16">
              <w:rPr>
                <w:rFonts w:ascii="Times New Roman" w:hAnsi="Times New Roman"/>
              </w:rPr>
              <w:t>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680E16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rPr>
          <w:trHeight w:val="1185"/>
        </w:trPr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603" w:type="dxa"/>
          </w:tcPr>
          <w:p w:rsidR="00680E16" w:rsidRPr="00680E16" w:rsidRDefault="001D7BE3" w:rsidP="00680E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D7BE3">
              <w:rPr>
                <w:rFonts w:ascii="Times New Roman" w:hAnsi="Times New Roman"/>
              </w:rPr>
              <w:t>«Рождественская карусель». Музыкальная завалинка.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04</w:t>
            </w:r>
            <w:r w:rsidR="00351106">
              <w:rPr>
                <w:rFonts w:ascii="Times New Roman" w:hAnsi="Times New Roman"/>
              </w:rPr>
              <w:t>.01.2025</w:t>
            </w:r>
          </w:p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80E16" w:rsidRPr="00680E16">
              <w:rPr>
                <w:rFonts w:ascii="Times New Roman" w:hAnsi="Times New Roman"/>
              </w:rPr>
              <w:t>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680E16" w:rsidRPr="00680E16" w:rsidRDefault="0035110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6.</w:t>
            </w:r>
          </w:p>
        </w:tc>
        <w:tc>
          <w:tcPr>
            <w:tcW w:w="4603" w:type="dxa"/>
          </w:tcPr>
          <w:p w:rsidR="00680E16" w:rsidRPr="00680E16" w:rsidRDefault="001D7BE3" w:rsidP="00680E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04</w:t>
            </w:r>
            <w:r w:rsidR="001D7BE3">
              <w:rPr>
                <w:rFonts w:ascii="Times New Roman" w:hAnsi="Times New Roman"/>
              </w:rPr>
              <w:t>.01.2025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80E16" w:rsidRPr="00680E16" w:rsidRDefault="001D7BE3" w:rsidP="001D7BE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977" w:type="dxa"/>
          </w:tcPr>
          <w:p w:rsidR="00680E16" w:rsidRPr="00680E16" w:rsidRDefault="001D7BE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4603" w:type="dxa"/>
          </w:tcPr>
          <w:p w:rsidR="00680E16" w:rsidRPr="00680E16" w:rsidRDefault="001D7BE3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D7BE3">
              <w:rPr>
                <w:rFonts w:ascii="Times New Roman" w:eastAsia="Calibri" w:hAnsi="Times New Roman"/>
              </w:rPr>
              <w:t>«Дарит искры торжества светлый праздник Рождества». Посиделки в уголке народной культуры.</w:t>
            </w:r>
          </w:p>
        </w:tc>
        <w:tc>
          <w:tcPr>
            <w:tcW w:w="3119" w:type="dxa"/>
          </w:tcPr>
          <w:p w:rsidR="00680E16" w:rsidRPr="00680E16" w:rsidRDefault="001D7BE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05.01.2025</w:t>
            </w:r>
          </w:p>
          <w:p w:rsidR="00680E16" w:rsidRPr="00680E16" w:rsidRDefault="001D7BE3" w:rsidP="008D10D6">
            <w:pPr>
              <w:tabs>
                <w:tab w:val="left" w:pos="300"/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80E16" w:rsidRPr="00680E16">
              <w:rPr>
                <w:rFonts w:ascii="Times New Roman" w:hAnsi="Times New Roman"/>
              </w:rPr>
              <w:t>.00</w:t>
            </w:r>
            <w:r w:rsidR="00680E16" w:rsidRPr="00680E16">
              <w:rPr>
                <w:rFonts w:ascii="Times New Roman" w:hAnsi="Times New Roman"/>
              </w:rPr>
              <w:tab/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8.</w:t>
            </w:r>
          </w:p>
        </w:tc>
        <w:tc>
          <w:tcPr>
            <w:tcW w:w="4603" w:type="dxa"/>
          </w:tcPr>
          <w:p w:rsidR="00680E16" w:rsidRPr="00680E16" w:rsidRDefault="001D7BE3" w:rsidP="00680E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D7BE3">
              <w:rPr>
                <w:rFonts w:ascii="Times New Roman" w:hAnsi="Times New Roman"/>
              </w:rPr>
              <w:t>«Это сказочное Рождество». Рождественские посиделки.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80E16" w:rsidRPr="00680E16" w:rsidRDefault="001D7BE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05.01.2025</w:t>
            </w:r>
          </w:p>
          <w:p w:rsidR="00680E16" w:rsidRPr="00680E16" w:rsidRDefault="001D7BE3" w:rsidP="001D7BE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80E16" w:rsidRPr="00680E16">
              <w:rPr>
                <w:rFonts w:ascii="Times New Roman" w:hAnsi="Times New Roman"/>
              </w:rPr>
              <w:t>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1D7BE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Средний возраст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680E16" w:rsidRPr="00680E16" w:rsidRDefault="00690695" w:rsidP="008D10D6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Романькова</w:t>
            </w:r>
            <w:proofErr w:type="spellEnd"/>
            <w:r>
              <w:rPr>
                <w:rFonts w:ascii="Times New Roman" w:hAnsi="Times New Roman"/>
              </w:rPr>
              <w:t xml:space="preserve"> Р.Е.</w:t>
            </w:r>
            <w:bookmarkStart w:id="0" w:name="_GoBack"/>
            <w:bookmarkEnd w:id="0"/>
          </w:p>
        </w:tc>
      </w:tr>
      <w:tr w:rsidR="00680E16" w:rsidRPr="00680E16" w:rsidTr="008D10D6">
        <w:tc>
          <w:tcPr>
            <w:tcW w:w="92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9.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50953">
              <w:rPr>
                <w:rFonts w:ascii="Times New Roman" w:hAnsi="Times New Roman"/>
              </w:rPr>
              <w:t>«Веселый Ералаш». День детского кино</w:t>
            </w:r>
          </w:p>
        </w:tc>
        <w:tc>
          <w:tcPr>
            <w:tcW w:w="3119" w:type="dxa"/>
          </w:tcPr>
          <w:p w:rsidR="00680E16" w:rsidRPr="00680E16" w:rsidRDefault="007515EB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50953">
              <w:rPr>
                <w:rFonts w:ascii="Times New Roman" w:hAnsi="Times New Roman"/>
              </w:rPr>
              <w:t>.01.2025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 xml:space="preserve">«Белый город над синей рекой». </w:t>
            </w:r>
            <w:proofErr w:type="spellStart"/>
            <w:r w:rsidRPr="00750953">
              <w:rPr>
                <w:rFonts w:ascii="Times New Roman" w:eastAsia="Calibri" w:hAnsi="Times New Roman"/>
              </w:rPr>
              <w:t>Квест</w:t>
            </w:r>
            <w:proofErr w:type="spellEnd"/>
            <w:r w:rsidRPr="00750953">
              <w:rPr>
                <w:rFonts w:ascii="Times New Roman" w:eastAsia="Calibri" w:hAnsi="Times New Roman"/>
              </w:rPr>
              <w:t>-игра, посвященная Дню Белгородской области.</w:t>
            </w:r>
          </w:p>
        </w:tc>
        <w:tc>
          <w:tcPr>
            <w:tcW w:w="3119" w:type="dxa"/>
          </w:tcPr>
          <w:p w:rsid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  <w:p w:rsidR="0055189D" w:rsidRPr="00680E16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750953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4603" w:type="dxa"/>
          </w:tcPr>
          <w:p w:rsidR="00680E16" w:rsidRPr="00680E16" w:rsidRDefault="00750953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«Добрый гном». Мастер-класс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lastRenderedPageBreak/>
              <w:t>12.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«Гололёд!». Игровой тренинг, в рамках проведения акции «Безопасное детство».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 xml:space="preserve"> 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«Вред электронной сигареты». Беседа.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</w:t>
            </w:r>
          </w:p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  <w:r w:rsidR="00680E16" w:rsidRPr="00680E16">
              <w:rPr>
                <w:rFonts w:ascii="Times New Roman" w:hAnsi="Times New Roman"/>
              </w:rPr>
              <w:t>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«А мы вам говорим: «Спасибо!» Акция на День «Спасибо»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11.01.2025</w:t>
            </w:r>
          </w:p>
          <w:p w:rsidR="00750953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680E16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«Ретро караоке». Музыкально-развлекательная программа.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Все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4603" w:type="dxa"/>
          </w:tcPr>
          <w:p w:rsidR="00680E16" w:rsidRPr="00680E16" w:rsidRDefault="00750953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«Через книгу к нравственности».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50953">
              <w:rPr>
                <w:rFonts w:ascii="Times New Roman" w:eastAsia="Calibri" w:hAnsi="Times New Roman"/>
              </w:rPr>
              <w:t>Литературная гостиная.</w:t>
            </w:r>
          </w:p>
        </w:tc>
        <w:tc>
          <w:tcPr>
            <w:tcW w:w="3119" w:type="dxa"/>
          </w:tcPr>
          <w:p w:rsid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  <w:p w:rsidR="0055189D" w:rsidRPr="00680E16" w:rsidRDefault="0055189D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750953" w:rsidRDefault="00750953" w:rsidP="008D10D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4603" w:type="dxa"/>
          </w:tcPr>
          <w:p w:rsidR="00680E16" w:rsidRPr="00680E16" w:rsidRDefault="00750953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50953">
              <w:rPr>
                <w:rFonts w:ascii="Times New Roman" w:eastAsia="Calibri" w:hAnsi="Times New Roman"/>
              </w:rPr>
              <w:t>«Рождественский ангел». Мастер-класс.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50953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4603" w:type="dxa"/>
          </w:tcPr>
          <w:p w:rsidR="00680E16" w:rsidRPr="00680E16" w:rsidRDefault="00750953" w:rsidP="00680E1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17.01.2025</w:t>
            </w:r>
          </w:p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750953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4603" w:type="dxa"/>
          </w:tcPr>
          <w:p w:rsidR="00680E16" w:rsidRP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E1817">
              <w:rPr>
                <w:rFonts w:ascii="Times New Roman" w:eastAsia="Calibri" w:hAnsi="Times New Roman"/>
              </w:rPr>
              <w:t>«Зимний пейзаж». Час изобразительного творчества.</w:t>
            </w:r>
          </w:p>
        </w:tc>
        <w:tc>
          <w:tcPr>
            <w:tcW w:w="3119" w:type="dxa"/>
          </w:tcPr>
          <w:p w:rsid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18.01.2025</w:t>
            </w:r>
          </w:p>
          <w:p w:rsidR="0055189D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15.00</w:t>
            </w:r>
          </w:p>
          <w:p w:rsidR="007E1817" w:rsidRDefault="007E1817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E1817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lastRenderedPageBreak/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4603" w:type="dxa"/>
          </w:tcPr>
          <w:p w:rsidR="00680E16" w:rsidRP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680E16" w:rsidRP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18.01.2025</w:t>
            </w:r>
          </w:p>
          <w:p w:rsidR="00680E16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E1817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22.</w:t>
            </w:r>
          </w:p>
          <w:p w:rsidR="00680E16" w:rsidRPr="00680E16" w:rsidRDefault="00680E16" w:rsidP="008D10D6">
            <w:pPr>
              <w:jc w:val="center"/>
              <w:rPr>
                <w:rFonts w:ascii="Times New Roman" w:eastAsia="Calibri" w:hAnsi="Times New Roman"/>
              </w:rPr>
            </w:pPr>
          </w:p>
          <w:p w:rsidR="00680E16" w:rsidRPr="00680E16" w:rsidRDefault="00680E16" w:rsidP="008D10D6">
            <w:pPr>
              <w:jc w:val="center"/>
              <w:rPr>
                <w:rFonts w:ascii="Times New Roman" w:eastAsia="Calibri" w:hAnsi="Times New Roman"/>
              </w:rPr>
            </w:pPr>
          </w:p>
          <w:p w:rsidR="00680E16" w:rsidRPr="00680E16" w:rsidRDefault="00680E16" w:rsidP="008D10D6">
            <w:pPr>
              <w:jc w:val="center"/>
              <w:rPr>
                <w:rFonts w:ascii="Times New Roman" w:eastAsia="Calibri" w:hAnsi="Times New Roman"/>
              </w:rPr>
            </w:pPr>
          </w:p>
          <w:p w:rsidR="00680E16" w:rsidRPr="00680E16" w:rsidRDefault="00680E16" w:rsidP="008D10D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603" w:type="dxa"/>
          </w:tcPr>
          <w:p w:rsidR="007E1817" w:rsidRP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7E1817">
              <w:rPr>
                <w:rFonts w:ascii="Times New Roman" w:eastAsia="Calibri" w:hAnsi="Times New Roman"/>
              </w:rPr>
              <w:t>«Ах, святые вечера! Праздновать пришла пора». Крещенские посиделки.</w:t>
            </w:r>
          </w:p>
        </w:tc>
        <w:tc>
          <w:tcPr>
            <w:tcW w:w="3119" w:type="dxa"/>
          </w:tcPr>
          <w:p w:rsidR="00680E16" w:rsidRPr="00680E16" w:rsidRDefault="007E1817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r w:rsidR="00A82F1B">
              <w:rPr>
                <w:rFonts w:ascii="Times New Roman" w:eastAsia="Calibri" w:hAnsi="Times New Roman"/>
              </w:rPr>
              <w:t>.01.2025</w:t>
            </w:r>
          </w:p>
          <w:p w:rsidR="007E1817" w:rsidRDefault="0055189D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7E1817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Старший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4603" w:type="dxa"/>
          </w:tcPr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82F1B">
              <w:rPr>
                <w:rFonts w:ascii="Times New Roman" w:eastAsia="Calibri" w:hAnsi="Times New Roman"/>
              </w:rPr>
              <w:t>«Раз в Крещенский вечерок, девушки гадали». Литературно-музыкальный вечер.</w:t>
            </w:r>
          </w:p>
        </w:tc>
        <w:tc>
          <w:tcPr>
            <w:tcW w:w="3119" w:type="dxa"/>
          </w:tcPr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19.01.2025</w:t>
            </w:r>
          </w:p>
          <w:p w:rsidR="00680E16" w:rsidRPr="00680E16" w:rsidRDefault="0055189D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A82F1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</w:t>
            </w:r>
          </w:p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24.</w:t>
            </w:r>
          </w:p>
        </w:tc>
        <w:tc>
          <w:tcPr>
            <w:tcW w:w="4603" w:type="dxa"/>
          </w:tcPr>
          <w:p w:rsidR="00680E16" w:rsidRPr="00680E16" w:rsidRDefault="00A82F1B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82F1B">
              <w:rPr>
                <w:rFonts w:ascii="Times New Roman" w:eastAsia="Calibri" w:hAnsi="Times New Roman"/>
              </w:rPr>
              <w:t>«</w:t>
            </w:r>
            <w:proofErr w:type="spellStart"/>
            <w:r w:rsidRPr="00A82F1B">
              <w:rPr>
                <w:rFonts w:ascii="Times New Roman" w:eastAsia="Calibri" w:hAnsi="Times New Roman"/>
              </w:rPr>
              <w:t>Снегобум</w:t>
            </w:r>
            <w:proofErr w:type="spellEnd"/>
            <w:r w:rsidRPr="00A82F1B">
              <w:rPr>
                <w:rFonts w:ascii="Times New Roman" w:eastAsia="Calibri" w:hAnsi="Times New Roman"/>
              </w:rPr>
              <w:t>». Игры в снежки, к Всемирному Дню снега.</w:t>
            </w:r>
          </w:p>
        </w:tc>
        <w:tc>
          <w:tcPr>
            <w:tcW w:w="3119" w:type="dxa"/>
          </w:tcPr>
          <w:p w:rsid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21.01.2025</w:t>
            </w:r>
          </w:p>
          <w:p w:rsidR="00A82F1B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A82F1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25.</w:t>
            </w:r>
          </w:p>
        </w:tc>
        <w:tc>
          <w:tcPr>
            <w:tcW w:w="4603" w:type="dxa"/>
          </w:tcPr>
          <w:p w:rsidR="00680E16" w:rsidRPr="00680E16" w:rsidRDefault="00A82F1B" w:rsidP="00680E16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82F1B">
              <w:rPr>
                <w:rFonts w:ascii="Times New Roman" w:eastAsia="Calibri" w:hAnsi="Times New Roman"/>
              </w:rPr>
              <w:t xml:space="preserve">«Старые фильмы о главном». </w:t>
            </w:r>
            <w:proofErr w:type="spellStart"/>
            <w:r w:rsidRPr="00A82F1B">
              <w:rPr>
                <w:rFonts w:ascii="Times New Roman" w:eastAsia="Calibri" w:hAnsi="Times New Roman"/>
              </w:rPr>
              <w:t>Брейн</w:t>
            </w:r>
            <w:proofErr w:type="spellEnd"/>
            <w:r w:rsidRPr="00A82F1B">
              <w:rPr>
                <w:rFonts w:ascii="Times New Roman" w:eastAsia="Calibri" w:hAnsi="Times New Roman"/>
              </w:rPr>
              <w:t>-ринг.</w:t>
            </w:r>
          </w:p>
        </w:tc>
        <w:tc>
          <w:tcPr>
            <w:tcW w:w="3119" w:type="dxa"/>
          </w:tcPr>
          <w:p w:rsid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22.01.2025</w:t>
            </w:r>
            <w:r w:rsidR="0055189D">
              <w:rPr>
                <w:rFonts w:ascii="Times New Roman" w:eastAsia="Calibri" w:hAnsi="Times New Roman"/>
              </w:rPr>
              <w:t xml:space="preserve"> </w:t>
            </w:r>
          </w:p>
          <w:p w:rsidR="0055189D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A82F1B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lastRenderedPageBreak/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26.</w:t>
            </w:r>
          </w:p>
        </w:tc>
        <w:tc>
          <w:tcPr>
            <w:tcW w:w="4603" w:type="dxa"/>
          </w:tcPr>
          <w:p w:rsidR="00A82F1B" w:rsidRPr="00680E16" w:rsidRDefault="00A82F1B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82F1B">
              <w:rPr>
                <w:rFonts w:ascii="Times New Roman" w:eastAsia="Calibri" w:hAnsi="Times New Roman"/>
              </w:rPr>
              <w:t>«В четверг и больше никогда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82F1B">
              <w:rPr>
                <w:rFonts w:ascii="Times New Roman" w:eastAsia="Calibri" w:hAnsi="Times New Roman"/>
              </w:rPr>
              <w:t>(1977)». Кинопоказ.</w:t>
            </w:r>
          </w:p>
        </w:tc>
        <w:tc>
          <w:tcPr>
            <w:tcW w:w="3119" w:type="dxa"/>
          </w:tcPr>
          <w:p w:rsid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23.01.2025</w:t>
            </w:r>
          </w:p>
          <w:p w:rsidR="00A82F1B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A82F1B" w:rsidRPr="00680E16" w:rsidRDefault="00680E16" w:rsidP="008D10D6">
            <w:pPr>
              <w:tabs>
                <w:tab w:val="left" w:pos="2112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  <w:r w:rsidRPr="00680E16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27.</w:t>
            </w:r>
          </w:p>
        </w:tc>
        <w:tc>
          <w:tcPr>
            <w:tcW w:w="4603" w:type="dxa"/>
          </w:tcPr>
          <w:p w:rsidR="00680E16" w:rsidRPr="00680E16" w:rsidRDefault="00680E16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 xml:space="preserve"> </w:t>
            </w:r>
            <w:r w:rsidR="00A82F1B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24.01.2025</w:t>
            </w:r>
          </w:p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</w:t>
            </w:r>
            <w:r w:rsidR="00680E16" w:rsidRPr="00680E16">
              <w:rPr>
                <w:rFonts w:ascii="Times New Roman" w:eastAsia="Calibri" w:hAnsi="Times New Roman"/>
              </w:rPr>
              <w:t>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A82F1B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28.</w:t>
            </w:r>
          </w:p>
        </w:tc>
        <w:tc>
          <w:tcPr>
            <w:tcW w:w="4603" w:type="dxa"/>
          </w:tcPr>
          <w:p w:rsidR="00680E16" w:rsidRPr="00680E16" w:rsidRDefault="00A82F1B" w:rsidP="008D10D6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 w:rsidRPr="00A82F1B">
              <w:rPr>
                <w:rFonts w:ascii="Times New Roman" w:hAnsi="Times New Roman"/>
              </w:rPr>
              <w:t>«Моя семья-супер!». Выставка рисунков.</w:t>
            </w:r>
          </w:p>
        </w:tc>
        <w:tc>
          <w:tcPr>
            <w:tcW w:w="3119" w:type="dxa"/>
          </w:tcPr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25.01.2025</w:t>
            </w:r>
          </w:p>
          <w:p w:rsidR="00680E16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A82F1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Все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29.</w:t>
            </w:r>
          </w:p>
        </w:tc>
        <w:tc>
          <w:tcPr>
            <w:tcW w:w="4603" w:type="dxa"/>
          </w:tcPr>
          <w:p w:rsidR="00680E16" w:rsidRPr="00680E16" w:rsidRDefault="00A82F1B" w:rsidP="00A82F1B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82F1B">
              <w:rPr>
                <w:rFonts w:ascii="Times New Roman" w:eastAsia="Calibri" w:hAnsi="Times New Roman"/>
              </w:rPr>
              <w:t>«Студенчества, веселая пора». Тематичес</w:t>
            </w:r>
            <w:r w:rsidR="009A303B">
              <w:rPr>
                <w:rFonts w:ascii="Times New Roman" w:eastAsia="Calibri" w:hAnsi="Times New Roman"/>
              </w:rPr>
              <w:t>кая программа ко Дню студента. По пушкинской  карте</w:t>
            </w:r>
          </w:p>
        </w:tc>
        <w:tc>
          <w:tcPr>
            <w:tcW w:w="3119" w:type="dxa"/>
          </w:tcPr>
          <w:p w:rsidR="00680E16" w:rsidRPr="00680E16" w:rsidRDefault="00A82F1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25.01.2025</w:t>
            </w:r>
          </w:p>
          <w:p w:rsidR="00680E16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A82F1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30.</w:t>
            </w:r>
          </w:p>
        </w:tc>
        <w:tc>
          <w:tcPr>
            <w:tcW w:w="4603" w:type="dxa"/>
          </w:tcPr>
          <w:p w:rsidR="00680E16" w:rsidRPr="00680E16" w:rsidRDefault="009A303B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9A303B">
              <w:rPr>
                <w:rFonts w:ascii="Times New Roman" w:eastAsia="Calibri" w:hAnsi="Times New Roman"/>
              </w:rPr>
              <w:t>«Весь Ленинград, как на ладони...» - акция памяти ко Дню снятия блокады Ленинграда</w:t>
            </w:r>
          </w:p>
        </w:tc>
        <w:tc>
          <w:tcPr>
            <w:tcW w:w="3119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26.01.2025</w:t>
            </w:r>
          </w:p>
          <w:p w:rsidR="009A303B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9A303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9A303B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31.</w:t>
            </w:r>
          </w:p>
        </w:tc>
        <w:tc>
          <w:tcPr>
            <w:tcW w:w="4603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9A303B">
              <w:rPr>
                <w:rFonts w:ascii="Times New Roman" w:eastAsia="Calibri" w:hAnsi="Times New Roman"/>
              </w:rPr>
              <w:t xml:space="preserve">«900 дней во имя жизни». </w:t>
            </w:r>
            <w:proofErr w:type="spellStart"/>
            <w:r w:rsidRPr="009A303B">
              <w:rPr>
                <w:rFonts w:ascii="Times New Roman" w:eastAsia="Calibri" w:hAnsi="Times New Roman"/>
              </w:rPr>
              <w:t>Квест</w:t>
            </w:r>
            <w:proofErr w:type="spellEnd"/>
            <w:r w:rsidRPr="009A303B">
              <w:rPr>
                <w:rFonts w:ascii="Times New Roman" w:eastAsia="Calibri" w:hAnsi="Times New Roman"/>
              </w:rPr>
              <w:t xml:space="preserve">, посвященный 81 годовщине </w:t>
            </w:r>
            <w:r w:rsidRPr="009A303B">
              <w:rPr>
                <w:rFonts w:ascii="Times New Roman" w:eastAsia="Calibri" w:hAnsi="Times New Roman"/>
              </w:rPr>
              <w:lastRenderedPageBreak/>
              <w:t>полного снятия блокады Ленинграда.</w:t>
            </w:r>
          </w:p>
        </w:tc>
        <w:tc>
          <w:tcPr>
            <w:tcW w:w="3119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26.01.2025</w:t>
            </w:r>
          </w:p>
          <w:p w:rsidR="009A303B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680E16" w:rsidRPr="00680E16" w:rsidRDefault="009A303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9A303B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32.</w:t>
            </w:r>
          </w:p>
        </w:tc>
        <w:tc>
          <w:tcPr>
            <w:tcW w:w="4603" w:type="dxa"/>
          </w:tcPr>
          <w:p w:rsidR="00680E16" w:rsidRPr="00680E16" w:rsidRDefault="009A303B" w:rsidP="00680E1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9A303B">
              <w:rPr>
                <w:rFonts w:ascii="Times New Roman" w:eastAsia="Calibri" w:hAnsi="Times New Roman"/>
              </w:rPr>
              <w:t>«Блокадный хлеб». Акция, посвященная дню полного снятия блокады Ленинграда.</w:t>
            </w:r>
          </w:p>
        </w:tc>
        <w:tc>
          <w:tcPr>
            <w:tcW w:w="3119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28.01.2025</w:t>
            </w:r>
          </w:p>
          <w:p w:rsidR="009A303B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9A303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33.</w:t>
            </w:r>
          </w:p>
        </w:tc>
        <w:tc>
          <w:tcPr>
            <w:tcW w:w="4603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9A303B">
              <w:rPr>
                <w:rFonts w:ascii="Times New Roman" w:eastAsia="Calibri" w:hAnsi="Times New Roman"/>
              </w:rPr>
              <w:t>«Зимние игры и личная безопасность». Беседа с раздачей информационных буклетов.</w:t>
            </w:r>
          </w:p>
        </w:tc>
        <w:tc>
          <w:tcPr>
            <w:tcW w:w="3119" w:type="dxa"/>
          </w:tcPr>
          <w:p w:rsid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28.01.2025</w:t>
            </w:r>
          </w:p>
          <w:p w:rsidR="009A303B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9A303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4603" w:type="dxa"/>
          </w:tcPr>
          <w:p w:rsidR="00680E16" w:rsidRPr="00680E16" w:rsidRDefault="001B1F70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B1F70">
              <w:rPr>
                <w:rFonts w:ascii="Times New Roman" w:eastAsia="Calibri" w:hAnsi="Times New Roman"/>
              </w:rPr>
              <w:t>«Мы с мамой ловкие, мы с папой смелые». Спортивно-игровая программа.</w:t>
            </w:r>
          </w:p>
        </w:tc>
        <w:tc>
          <w:tcPr>
            <w:tcW w:w="3119" w:type="dxa"/>
          </w:tcPr>
          <w:p w:rsidR="00680E16" w:rsidRPr="00680E16" w:rsidRDefault="009A303B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30.01.2025</w:t>
            </w:r>
          </w:p>
          <w:p w:rsidR="00680E16" w:rsidRPr="00680E16" w:rsidRDefault="0055189D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680E16" w:rsidRPr="00680E16" w:rsidRDefault="009A303B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9A303B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680E16" w:rsidRPr="00680E16" w:rsidTr="008D10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35.</w:t>
            </w:r>
          </w:p>
        </w:tc>
        <w:tc>
          <w:tcPr>
            <w:tcW w:w="4603" w:type="dxa"/>
          </w:tcPr>
          <w:p w:rsidR="00680E16" w:rsidRPr="00680E16" w:rsidRDefault="001B1F70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680E16" w:rsidRPr="00680E16" w:rsidRDefault="001B1F70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31.01.2025</w:t>
            </w:r>
          </w:p>
          <w:p w:rsidR="00680E16" w:rsidRPr="00680E16" w:rsidRDefault="001B1F70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</w:t>
            </w:r>
            <w:r w:rsidR="00680E16" w:rsidRPr="00680E16">
              <w:rPr>
                <w:rFonts w:ascii="Times New Roman" w:eastAsia="Calibri" w:hAnsi="Times New Roman"/>
              </w:rPr>
              <w:t>0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ДК с. Бутово</w:t>
            </w:r>
          </w:p>
          <w:p w:rsidR="00680E16" w:rsidRPr="00680E16" w:rsidRDefault="00680E16" w:rsidP="008D10D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680E16" w:rsidRPr="00680E16" w:rsidRDefault="00680E16" w:rsidP="008D10D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680E16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6" w:rsidRPr="00680E16" w:rsidRDefault="00680E16" w:rsidP="008D10D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680E16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</w:tbl>
    <w:p w:rsidR="00680E16" w:rsidRPr="00680E16" w:rsidRDefault="00680E16" w:rsidP="00680E16">
      <w:pPr>
        <w:spacing w:after="160" w:line="259" w:lineRule="auto"/>
        <w:ind w:firstLine="0"/>
        <w:jc w:val="left"/>
      </w:pPr>
    </w:p>
    <w:p w:rsidR="00680E16" w:rsidRPr="00680E16" w:rsidRDefault="00680E16" w:rsidP="00680E16">
      <w:pPr>
        <w:spacing w:line="240" w:lineRule="auto"/>
        <w:ind w:firstLine="0"/>
        <w:contextualSpacing/>
        <w:rPr>
          <w:sz w:val="26"/>
          <w:szCs w:val="26"/>
        </w:rPr>
      </w:pPr>
      <w:r w:rsidRPr="00680E16">
        <w:rPr>
          <w:sz w:val="26"/>
          <w:szCs w:val="26"/>
        </w:rPr>
        <w:t xml:space="preserve">           Заведующая филиалом</w:t>
      </w:r>
    </w:p>
    <w:p w:rsidR="00680E16" w:rsidRPr="00680E16" w:rsidRDefault="00680E16" w:rsidP="00680E16">
      <w:r w:rsidRPr="00680E16">
        <w:rPr>
          <w:sz w:val="26"/>
          <w:szCs w:val="26"/>
        </w:rPr>
        <w:t>_______________________                                                    _________________                                                     Фильшина З.П.</w:t>
      </w:r>
    </w:p>
    <w:p w:rsidR="00680E16" w:rsidRPr="00680E16" w:rsidRDefault="00680E16" w:rsidP="00680E16"/>
    <w:p w:rsidR="00AC33A3" w:rsidRPr="00680E16" w:rsidRDefault="00AC33A3"/>
    <w:sectPr w:rsidR="00AC33A3" w:rsidRPr="00680E16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A"/>
    <w:rsid w:val="0019201A"/>
    <w:rsid w:val="001B1F70"/>
    <w:rsid w:val="001D7BE3"/>
    <w:rsid w:val="00351106"/>
    <w:rsid w:val="0055189D"/>
    <w:rsid w:val="00680E16"/>
    <w:rsid w:val="00690695"/>
    <w:rsid w:val="00750953"/>
    <w:rsid w:val="007515EB"/>
    <w:rsid w:val="007E1817"/>
    <w:rsid w:val="009A303B"/>
    <w:rsid w:val="00A82F1B"/>
    <w:rsid w:val="00A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095"/>
  <w15:chartTrackingRefBased/>
  <w15:docId w15:val="{731A0678-6CC1-4D5A-AC19-3D9A63A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16"/>
    <w:pPr>
      <w:spacing w:after="0" w:line="360" w:lineRule="auto"/>
      <w:ind w:firstLine="709"/>
      <w:jc w:val="both"/>
    </w:pPr>
    <w:rPr>
      <w:rFonts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16"/>
    <w:pPr>
      <w:ind w:left="720"/>
      <w:contextualSpacing/>
    </w:pPr>
  </w:style>
  <w:style w:type="paragraph" w:customStyle="1" w:styleId="Standard">
    <w:name w:val="Standard"/>
    <w:qFormat/>
    <w:rsid w:val="00680E16"/>
    <w:pPr>
      <w:suppressAutoHyphens/>
      <w:spacing w:after="0" w:line="240" w:lineRule="auto"/>
    </w:pPr>
    <w:rPr>
      <w:rFonts w:ascii="Liberation Serif" w:eastAsia="Noto Sans CJK SC Regular" w:hAnsi="Liberation Serif" w:cs="FreeSans"/>
      <w:bCs/>
      <w:color w:val="000000"/>
      <w:kern w:val="2"/>
      <w:szCs w:val="28"/>
      <w:lang w:eastAsia="zh-CN" w:bidi="hi-IN"/>
    </w:rPr>
  </w:style>
  <w:style w:type="table" w:styleId="a4">
    <w:name w:val="Table Grid"/>
    <w:basedOn w:val="a1"/>
    <w:uiPriority w:val="39"/>
    <w:rsid w:val="00680E16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80E16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ЯЦКР Звёздный</cp:lastModifiedBy>
  <cp:revision>5</cp:revision>
  <dcterms:created xsi:type="dcterms:W3CDTF">2024-12-15T09:28:00Z</dcterms:created>
  <dcterms:modified xsi:type="dcterms:W3CDTF">2024-12-19T08:34:00Z</dcterms:modified>
</cp:coreProperties>
</file>