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1" w:type="dxa"/>
        <w:tblInd w:w="10490" w:type="dxa"/>
        <w:tblLook w:val="04A0" w:firstRow="1" w:lastRow="0" w:firstColumn="1" w:lastColumn="0" w:noHBand="0" w:noVBand="1"/>
      </w:tblPr>
      <w:tblGrid>
        <w:gridCol w:w="4961"/>
      </w:tblGrid>
      <w:tr w:rsidR="00321E36" w:rsidRPr="00C2571A" w:rsidTr="00AE27C3">
        <w:trPr>
          <w:trHeight w:val="2127"/>
        </w:trPr>
        <w:tc>
          <w:tcPr>
            <w:tcW w:w="4961" w:type="dxa"/>
          </w:tcPr>
          <w:p w:rsidR="00321E36" w:rsidRPr="00C2571A" w:rsidRDefault="00321E36" w:rsidP="001B4867">
            <w:r w:rsidRPr="00C2571A">
              <w:t>Утверждено:</w:t>
            </w:r>
          </w:p>
          <w:p w:rsidR="00321E36" w:rsidRPr="00C2571A" w:rsidRDefault="00321E36" w:rsidP="00AE27C3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cs="Times New Roman"/>
                <w:szCs w:val="28"/>
              </w:rPr>
              <w:t xml:space="preserve">                 Директор</w:t>
            </w:r>
          </w:p>
          <w:p w:rsidR="00321E36" w:rsidRPr="00C2571A" w:rsidRDefault="00321E36" w:rsidP="00AE27C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eastAsia="Times New Roman" w:cs="Times New Roman"/>
                <w:szCs w:val="28"/>
                <w:lang w:eastAsia="ru-RU"/>
              </w:rPr>
              <w:t>МБУК “Яковлевский Центр культурного развития “Звездный”</w:t>
            </w:r>
          </w:p>
          <w:p w:rsidR="00321E36" w:rsidRPr="00C2571A" w:rsidRDefault="00321E36" w:rsidP="00AE27C3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2571A">
              <w:rPr>
                <w:rFonts w:eastAsia="Times New Roman" w:cs="Times New Roman"/>
                <w:szCs w:val="28"/>
                <w:lang w:eastAsia="ru-RU"/>
              </w:rPr>
              <w:t>____________М.В. Косинова</w:t>
            </w:r>
          </w:p>
          <w:p w:rsidR="00321E36" w:rsidRPr="00C2571A" w:rsidRDefault="00321E36" w:rsidP="00AE27C3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71A">
              <w:rPr>
                <w:rFonts w:ascii="Times New Roman" w:hAnsi="Times New Roman" w:cs="Times New Roman"/>
                <w:sz w:val="28"/>
                <w:szCs w:val="28"/>
              </w:rPr>
              <w:t>«___» __________2024_ г.</w:t>
            </w:r>
          </w:p>
        </w:tc>
      </w:tr>
    </w:tbl>
    <w:p w:rsidR="00321E36" w:rsidRPr="00C2571A" w:rsidRDefault="00321E36" w:rsidP="00321E36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План мероприятий</w:t>
      </w:r>
    </w:p>
    <w:p w:rsidR="00321E36" w:rsidRPr="00C2571A" w:rsidRDefault="00321E36" w:rsidP="00321E36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C2571A">
        <w:rPr>
          <w:rFonts w:cs="Times New Roman"/>
          <w:b/>
          <w:szCs w:val="28"/>
        </w:rPr>
        <w:t>Филиал МБУК «ЯЦКР «Звездный» Дом культуры села Бутово</w:t>
      </w:r>
    </w:p>
    <w:p w:rsidR="00321E36" w:rsidRPr="00C2571A" w:rsidRDefault="00321E36" w:rsidP="00321E36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  <w:vertAlign w:val="superscript"/>
        </w:rPr>
      </w:pPr>
      <w:r w:rsidRPr="00C2571A">
        <w:rPr>
          <w:rFonts w:cs="Times New Roman"/>
          <w:b/>
          <w:szCs w:val="28"/>
          <w:vertAlign w:val="superscript"/>
        </w:rPr>
        <w:t>(полное наименование учреждения)</w:t>
      </w:r>
    </w:p>
    <w:p w:rsidR="00321E36" w:rsidRPr="00C2571A" w:rsidRDefault="00321E36" w:rsidP="00321E36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октябрь</w:t>
      </w:r>
      <w:r w:rsidRPr="00C2571A">
        <w:rPr>
          <w:rFonts w:cs="Times New Roman"/>
          <w:b/>
          <w:szCs w:val="28"/>
        </w:rPr>
        <w:t xml:space="preserve"> 2024 года</w:t>
      </w:r>
    </w:p>
    <w:p w:rsidR="00321E36" w:rsidRPr="00C2571A" w:rsidRDefault="00321E36" w:rsidP="00321E36">
      <w:pPr>
        <w:pStyle w:val="a3"/>
        <w:spacing w:line="240" w:lineRule="auto"/>
        <w:ind w:firstLine="0"/>
        <w:jc w:val="center"/>
        <w:rPr>
          <w:rFonts w:cs="Times New Roman"/>
          <w:b/>
          <w:szCs w:val="28"/>
          <w:vertAlign w:val="superscript"/>
        </w:rPr>
      </w:pPr>
      <w:r w:rsidRPr="00C2571A">
        <w:rPr>
          <w:rFonts w:cs="Times New Roman"/>
          <w:b/>
          <w:szCs w:val="28"/>
          <w:vertAlign w:val="superscript"/>
        </w:rPr>
        <w:t>(месяц)</w:t>
      </w:r>
    </w:p>
    <w:p w:rsidR="00321E36" w:rsidRPr="00C2571A" w:rsidRDefault="00321E36" w:rsidP="00321E36">
      <w:pPr>
        <w:numPr>
          <w:ilvl w:val="0"/>
          <w:numId w:val="1"/>
        </w:numPr>
        <w:spacing w:after="160" w:line="240" w:lineRule="auto"/>
        <w:contextualSpacing/>
        <w:jc w:val="center"/>
        <w:rPr>
          <w:rFonts w:cs="Times New Roman"/>
          <w:b/>
          <w:szCs w:val="28"/>
        </w:rPr>
      </w:pPr>
      <w:r w:rsidRPr="00C2571A">
        <w:rPr>
          <w:rFonts w:cs="Times New Roman"/>
          <w:b/>
          <w:szCs w:val="28"/>
        </w:rPr>
        <w:t>Культурно-массовые мероприятия</w:t>
      </w:r>
    </w:p>
    <w:tbl>
      <w:tblPr>
        <w:tblStyle w:val="a4"/>
        <w:tblW w:w="14421" w:type="dxa"/>
        <w:tblInd w:w="715" w:type="dxa"/>
        <w:tblLook w:val="04A0" w:firstRow="1" w:lastRow="0" w:firstColumn="1" w:lastColumn="0" w:noHBand="0" w:noVBand="1"/>
      </w:tblPr>
      <w:tblGrid>
        <w:gridCol w:w="981"/>
        <w:gridCol w:w="4497"/>
        <w:gridCol w:w="3108"/>
        <w:gridCol w:w="2851"/>
        <w:gridCol w:w="2984"/>
      </w:tblGrid>
      <w:tr w:rsidR="00321E36" w:rsidRPr="00C2571A" w:rsidTr="00D07D10">
        <w:trPr>
          <w:trHeight w:val="708"/>
        </w:trPr>
        <w:tc>
          <w:tcPr>
            <w:tcW w:w="981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№</w:t>
            </w: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п</w:t>
            </w:r>
            <w:r w:rsidRPr="00C2571A">
              <w:rPr>
                <w:rFonts w:cs="Times New Roman"/>
                <w:b/>
                <w:szCs w:val="28"/>
                <w:lang w:val="en-US"/>
              </w:rPr>
              <w:t>/</w:t>
            </w:r>
            <w:r w:rsidRPr="00C2571A">
              <w:rPr>
                <w:rFonts w:cs="Times New Roman"/>
                <w:b/>
                <w:szCs w:val="28"/>
              </w:rPr>
              <w:t>п</w:t>
            </w:r>
          </w:p>
        </w:tc>
        <w:tc>
          <w:tcPr>
            <w:tcW w:w="4497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(форма, название)</w:t>
            </w:r>
          </w:p>
        </w:tc>
        <w:tc>
          <w:tcPr>
            <w:tcW w:w="3108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851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>Возрастная  категория</w:t>
            </w:r>
          </w:p>
        </w:tc>
        <w:tc>
          <w:tcPr>
            <w:tcW w:w="2984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2571A">
              <w:rPr>
                <w:rFonts w:cs="Times New Roman"/>
                <w:b/>
                <w:szCs w:val="28"/>
              </w:rPr>
              <w:t xml:space="preserve">Ответственный за мероприятие </w:t>
            </w:r>
          </w:p>
        </w:tc>
      </w:tr>
    </w:tbl>
    <w:tbl>
      <w:tblPr>
        <w:tblStyle w:val="1"/>
        <w:tblW w:w="14459" w:type="dxa"/>
        <w:tblInd w:w="704" w:type="dxa"/>
        <w:tblLook w:val="04A0" w:firstRow="1" w:lastRow="0" w:firstColumn="1" w:lastColumn="0" w:noHBand="0" w:noVBand="1"/>
      </w:tblPr>
      <w:tblGrid>
        <w:gridCol w:w="925"/>
        <w:gridCol w:w="4603"/>
        <w:gridCol w:w="3119"/>
        <w:gridCol w:w="2835"/>
        <w:gridCol w:w="2977"/>
      </w:tblGrid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321E36" w:rsidP="00CA7C92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4603" w:type="dxa"/>
          </w:tcPr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Times New Roman" w:cs="Times New Roman"/>
                <w:szCs w:val="28"/>
                <w:lang w:eastAsia="ru-RU"/>
              </w:rPr>
              <w:t>«Мудрой осени счастливые мгновенья». Праздничная программа для старшего</w:t>
            </w:r>
            <w:r w:rsidR="009750A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9750A3" w:rsidRPr="008E507C">
              <w:rPr>
                <w:rFonts w:eastAsia="Times New Roman" w:cs="Times New Roman"/>
                <w:szCs w:val="28"/>
                <w:lang w:eastAsia="ru-RU"/>
              </w:rPr>
              <w:t>поколение и людей с ОВЗ ко Дню пожилого человека.</w:t>
            </w:r>
          </w:p>
        </w:tc>
        <w:tc>
          <w:tcPr>
            <w:tcW w:w="3119" w:type="dxa"/>
          </w:tcPr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01.10</w:t>
            </w:r>
            <w:r w:rsidRPr="00C2571A">
              <w:rPr>
                <w:rFonts w:eastAsia="Calibri" w:cs="Times New Roman"/>
                <w:szCs w:val="28"/>
              </w:rPr>
              <w:t>.2024</w:t>
            </w:r>
          </w:p>
          <w:p w:rsidR="00321E36" w:rsidRPr="007432D8" w:rsidRDefault="00321E36" w:rsidP="007432D8">
            <w:r w:rsidRPr="007432D8">
              <w:t>15.00</w:t>
            </w:r>
          </w:p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Pr="00C2571A" w:rsidRDefault="0030359E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Для людей старшего возра</w:t>
            </w:r>
            <w:r w:rsidR="00321E36">
              <w:rPr>
                <w:rFonts w:eastAsia="Calibri" w:cs="Times New Roman"/>
                <w:bCs/>
                <w:szCs w:val="28"/>
              </w:rPr>
              <w:t>ста</w:t>
            </w:r>
            <w:r w:rsidR="009750A3">
              <w:rPr>
                <w:rFonts w:eastAsia="Calibri" w:cs="Times New Roman"/>
                <w:bCs/>
                <w:szCs w:val="28"/>
              </w:rPr>
              <w:t xml:space="preserve"> и людей с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7432D8" w:rsidP="007432D8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9E" w:rsidRPr="00C2571A" w:rsidRDefault="0030359E" w:rsidP="0030359E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4603" w:type="dxa"/>
          </w:tcPr>
          <w:p w:rsidR="0030359E" w:rsidRPr="008E507C" w:rsidRDefault="0030359E" w:rsidP="00AE27C3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9113C3">
              <w:rPr>
                <w:rFonts w:eastAsia="Times New Roman" w:cs="Times New Roman"/>
                <w:szCs w:val="28"/>
                <w:lang w:eastAsia="ru-RU"/>
              </w:rPr>
              <w:t>На одной волне</w:t>
            </w:r>
            <w:r w:rsidRPr="008E507C">
              <w:rPr>
                <w:rFonts w:eastAsia="Times New Roman" w:cs="Times New Roman"/>
                <w:szCs w:val="28"/>
                <w:lang w:eastAsia="ru-RU"/>
              </w:rPr>
              <w:t>».  Акция для молодежи ко Дню пожилого человека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30359E" w:rsidRPr="00C2571A" w:rsidRDefault="0030359E" w:rsidP="0030359E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01.10</w:t>
            </w:r>
            <w:r w:rsidRPr="00C2571A">
              <w:rPr>
                <w:rFonts w:eastAsia="Calibri" w:cs="Times New Roman"/>
                <w:szCs w:val="28"/>
              </w:rPr>
              <w:t>.2024</w:t>
            </w:r>
          </w:p>
          <w:p w:rsidR="0030359E" w:rsidRPr="00C2571A" w:rsidRDefault="009113C3" w:rsidP="0030359E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  <w:r w:rsidR="0030359E" w:rsidRPr="007432D8">
              <w:rPr>
                <w:rFonts w:eastAsia="Calibri" w:cs="Times New Roman"/>
                <w:szCs w:val="28"/>
              </w:rPr>
              <w:t>.00</w:t>
            </w:r>
          </w:p>
          <w:p w:rsidR="0030359E" w:rsidRDefault="0030359E" w:rsidP="0030359E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0359E" w:rsidRDefault="009113C3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9E" w:rsidRPr="0030359E" w:rsidRDefault="00D07D10" w:rsidP="0030359E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</w:tcPr>
          <w:p w:rsidR="00321E36" w:rsidRPr="00C2571A" w:rsidRDefault="0030359E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321E36"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Pr="00C2571A" w:rsidRDefault="00CC64D1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«День добрых сердец</w:t>
            </w:r>
            <w:bookmarkStart w:id="0" w:name="_GoBack"/>
            <w:bookmarkEnd w:id="0"/>
            <w:r w:rsidR="0030359E" w:rsidRPr="008E507C">
              <w:rPr>
                <w:rFonts w:eastAsia="Times New Roman" w:cs="Times New Roman"/>
                <w:szCs w:val="28"/>
                <w:lang w:eastAsia="ru-RU"/>
              </w:rPr>
              <w:t>». Социальная акция для всех категорий населения, посвящённая Дню пожилого человека</w:t>
            </w:r>
          </w:p>
        </w:tc>
        <w:tc>
          <w:tcPr>
            <w:tcW w:w="3119" w:type="dxa"/>
          </w:tcPr>
          <w:p w:rsidR="00321E36" w:rsidRPr="00C2571A" w:rsidRDefault="0030359E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02.10</w:t>
            </w:r>
            <w:r w:rsidR="00321E36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16.00</w:t>
            </w:r>
          </w:p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Pr="00C2571A" w:rsidRDefault="0030359E" w:rsidP="00321E36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Для людей старшего возраста</w:t>
            </w:r>
          </w:p>
        </w:tc>
        <w:tc>
          <w:tcPr>
            <w:tcW w:w="2977" w:type="dxa"/>
          </w:tcPr>
          <w:p w:rsidR="0030359E" w:rsidRPr="0030359E" w:rsidRDefault="0030359E" w:rsidP="0030359E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 w:rsidRPr="0030359E">
              <w:rPr>
                <w:rFonts w:eastAsia="Calibri" w:cs="Times New Roman"/>
                <w:bCs/>
                <w:szCs w:val="28"/>
              </w:rPr>
              <w:t>Сотрудники ДК</w:t>
            </w:r>
          </w:p>
          <w:p w:rsidR="00321E36" w:rsidRPr="00C2571A" w:rsidRDefault="0030359E" w:rsidP="0030359E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 w:rsidRPr="0030359E">
              <w:rPr>
                <w:rFonts w:eastAsia="Calibri" w:cs="Times New Roman"/>
                <w:bCs/>
                <w:szCs w:val="28"/>
              </w:rPr>
              <w:t xml:space="preserve"> </w:t>
            </w:r>
            <w:r w:rsidRPr="0030359E">
              <w:rPr>
                <w:rFonts w:eastAsia="Calibri" w:cs="Times New Roman"/>
                <w:szCs w:val="28"/>
              </w:rPr>
              <w:t xml:space="preserve"> </w:t>
            </w:r>
            <w:r w:rsidR="00D07D10">
              <w:rPr>
                <w:rFonts w:eastAsia="Calibri" w:cs="Times New Roman"/>
                <w:bCs/>
                <w:szCs w:val="28"/>
              </w:rPr>
              <w:t>с. Бутово</w:t>
            </w:r>
          </w:p>
        </w:tc>
      </w:tr>
      <w:tr w:rsidR="00D07D10" w:rsidRPr="00C2571A" w:rsidTr="00D07D10">
        <w:trPr>
          <w:trHeight w:val="1185"/>
        </w:trPr>
        <w:tc>
          <w:tcPr>
            <w:tcW w:w="925" w:type="dxa"/>
          </w:tcPr>
          <w:p w:rsidR="00321E36" w:rsidRPr="00C2571A" w:rsidRDefault="0030359E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</w:t>
            </w:r>
            <w:r w:rsidR="00321E36"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Pr="00C2571A" w:rsidRDefault="0030359E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8E507C">
              <w:rPr>
                <w:rFonts w:eastAsia="Times New Roman" w:cs="Times New Roman"/>
                <w:szCs w:val="28"/>
                <w:lang w:eastAsia="ru-RU"/>
              </w:rPr>
              <w:t>«На краю пропасти».  Информационный час о вредных привычках для молодежи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119" w:type="dxa"/>
          </w:tcPr>
          <w:p w:rsidR="00321E36" w:rsidRPr="00C2571A" w:rsidRDefault="0030359E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04.10</w:t>
            </w:r>
            <w:r w:rsidR="00321E36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C2571A" w:rsidRDefault="00C22F99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18.</w:t>
            </w:r>
            <w:r w:rsidR="00321E36" w:rsidRPr="007432D8">
              <w:rPr>
                <w:rFonts w:cs="Times New Roman"/>
                <w:color w:val="000000"/>
                <w:szCs w:val="28"/>
              </w:rPr>
              <w:t>00</w:t>
            </w:r>
          </w:p>
          <w:p w:rsidR="00321E36" w:rsidRPr="00B60D4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Pr="00C2571A" w:rsidRDefault="0030359E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</w:tcPr>
          <w:p w:rsidR="00321E36" w:rsidRPr="00C2571A" w:rsidRDefault="007432D8" w:rsidP="0030359E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rPr>
          <w:trHeight w:val="1185"/>
        </w:trPr>
        <w:tc>
          <w:tcPr>
            <w:tcW w:w="925" w:type="dxa"/>
          </w:tcPr>
          <w:p w:rsidR="00321E36" w:rsidRPr="00C2571A" w:rsidRDefault="0030359E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321E36">
              <w:rPr>
                <w:rFonts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Pr="004A4C49" w:rsidRDefault="0030359E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Дискотека для молодёжи</w:t>
            </w:r>
          </w:p>
        </w:tc>
        <w:tc>
          <w:tcPr>
            <w:tcW w:w="3119" w:type="dxa"/>
          </w:tcPr>
          <w:p w:rsidR="00321E36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30359E">
              <w:rPr>
                <w:rFonts w:cs="Times New Roman"/>
                <w:color w:val="000000"/>
                <w:szCs w:val="28"/>
              </w:rPr>
              <w:t>4.10.</w:t>
            </w:r>
            <w:r>
              <w:rPr>
                <w:rFonts w:cs="Times New Roman"/>
                <w:color w:val="000000"/>
                <w:szCs w:val="28"/>
              </w:rPr>
              <w:t>2024</w:t>
            </w:r>
          </w:p>
          <w:p w:rsidR="00321E36" w:rsidRDefault="00C22F99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19.</w:t>
            </w:r>
            <w:r w:rsidR="00321E36" w:rsidRPr="007432D8">
              <w:rPr>
                <w:rFonts w:cs="Times New Roman"/>
                <w:color w:val="000000"/>
                <w:szCs w:val="28"/>
              </w:rPr>
              <w:t>00</w:t>
            </w:r>
          </w:p>
          <w:p w:rsidR="00321E36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</w:tcPr>
          <w:p w:rsidR="00321E36" w:rsidRDefault="007432D8" w:rsidP="0030359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</w:tcPr>
          <w:p w:rsidR="00321E36" w:rsidRPr="00C2571A" w:rsidRDefault="0030359E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321E36"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Pr="00C2571A" w:rsidRDefault="009750A3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8E507C">
              <w:rPr>
                <w:rFonts w:eastAsia="Calibri" w:cs="Times New Roman"/>
                <w:szCs w:val="28"/>
              </w:rPr>
              <w:t xml:space="preserve">«Много конкурсов-затей, приходи, играй скорей». Вечер игр </w:t>
            </w:r>
            <w:r w:rsidRPr="008E507C">
              <w:rPr>
                <w:rFonts w:eastAsia="Calibri" w:cs="Times New Roman"/>
                <w:color w:val="000000"/>
                <w:szCs w:val="28"/>
              </w:rPr>
              <w:t>для всех категорий населения</w:t>
            </w:r>
          </w:p>
        </w:tc>
        <w:tc>
          <w:tcPr>
            <w:tcW w:w="3119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9750A3">
              <w:rPr>
                <w:rFonts w:cs="Times New Roman"/>
                <w:color w:val="000000"/>
                <w:szCs w:val="28"/>
              </w:rPr>
              <w:t>5.10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C2571A" w:rsidRDefault="00C22F99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17</w:t>
            </w:r>
            <w:r w:rsidR="00321E36" w:rsidRPr="007432D8">
              <w:rPr>
                <w:rFonts w:cs="Times New Roman"/>
                <w:color w:val="000000"/>
                <w:szCs w:val="28"/>
              </w:rPr>
              <w:t>.00</w:t>
            </w: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2835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</w:tc>
        <w:tc>
          <w:tcPr>
            <w:tcW w:w="2977" w:type="dxa"/>
          </w:tcPr>
          <w:p w:rsidR="00321E36" w:rsidRPr="00C2571A" w:rsidRDefault="007432D8" w:rsidP="009750A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9750A3" w:rsidP="009750A3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7</w:t>
            </w:r>
            <w:r w:rsidR="00321E36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Pr="00C2571A" w:rsidRDefault="009750A3" w:rsidP="00AE27C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Times New Roman" w:cs="Times New Roman"/>
                <w:szCs w:val="28"/>
                <w:lang w:eastAsia="ru-RU"/>
              </w:rPr>
              <w:t>«Самовар ждет гостей». Познавательно-игровая программа для детей и подростков.</w:t>
            </w:r>
          </w:p>
        </w:tc>
        <w:tc>
          <w:tcPr>
            <w:tcW w:w="3119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</w:t>
            </w:r>
            <w:r w:rsidR="009750A3">
              <w:rPr>
                <w:rFonts w:cs="Times New Roman"/>
                <w:color w:val="000000"/>
                <w:szCs w:val="28"/>
              </w:rPr>
              <w:t>6.10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9750A3" w:rsidRDefault="00321E36" w:rsidP="00AE27C3">
            <w:pPr>
              <w:tabs>
                <w:tab w:val="center" w:pos="1426"/>
              </w:tabs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17.00</w:t>
            </w:r>
            <w:r w:rsidRPr="009750A3">
              <w:rPr>
                <w:rFonts w:cs="Times New Roman"/>
                <w:color w:val="000000"/>
                <w:szCs w:val="28"/>
              </w:rPr>
              <w:tab/>
            </w:r>
          </w:p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Pr="00C2571A" w:rsidRDefault="009750A3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7432D8" w:rsidP="009750A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</w:tcPr>
          <w:p w:rsidR="00321E36" w:rsidRPr="00C2571A" w:rsidRDefault="009750A3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321E36"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9750A3" w:rsidRPr="009750A3" w:rsidRDefault="009750A3" w:rsidP="009750A3">
            <w:pPr>
              <w:spacing w:after="200" w:line="276" w:lineRule="auto"/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9750A3">
              <w:rPr>
                <w:rFonts w:eastAsia="Calibri" w:cs="Times New Roman"/>
                <w:szCs w:val="28"/>
              </w:rPr>
              <w:t>«Счастливая минутка».  Развлекательная</w:t>
            </w:r>
          </w:p>
          <w:p w:rsidR="00321E36" w:rsidRPr="00C2571A" w:rsidRDefault="009750A3" w:rsidP="009750A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9750A3">
              <w:rPr>
                <w:rFonts w:eastAsia="Calibri" w:cs="Times New Roman"/>
                <w:szCs w:val="28"/>
              </w:rPr>
              <w:t>программа для всех категорий населения</w:t>
            </w:r>
          </w:p>
        </w:tc>
        <w:tc>
          <w:tcPr>
            <w:tcW w:w="3119" w:type="dxa"/>
          </w:tcPr>
          <w:p w:rsidR="00321E36" w:rsidRPr="00C2571A" w:rsidRDefault="009750A3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08.10</w:t>
            </w:r>
            <w:r w:rsidR="00321E36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C2571A" w:rsidRDefault="00C22F99" w:rsidP="00AE27C3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17</w:t>
            </w:r>
            <w:r w:rsidR="00321E36" w:rsidRPr="007432D8">
              <w:rPr>
                <w:rFonts w:cs="Times New Roman"/>
                <w:color w:val="000000"/>
                <w:szCs w:val="28"/>
              </w:rPr>
              <w:t>.00</w:t>
            </w:r>
          </w:p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Default="009750A3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Все</w:t>
            </w: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</w:p>
        </w:tc>
        <w:tc>
          <w:tcPr>
            <w:tcW w:w="2977" w:type="dxa"/>
          </w:tcPr>
          <w:p w:rsidR="00321E36" w:rsidRPr="00C2571A" w:rsidRDefault="00D07D10" w:rsidP="009750A3">
            <w:pPr>
              <w:spacing w:line="240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</w:tcPr>
          <w:p w:rsidR="00321E36" w:rsidRPr="00C2571A" w:rsidRDefault="009750A3" w:rsidP="00AE27C3">
            <w:pPr>
              <w:spacing w:line="24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321E36" w:rsidRPr="00C2571A">
              <w:rPr>
                <w:rFonts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Pr="00C2571A" w:rsidRDefault="000833CD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8E507C">
              <w:rPr>
                <w:rFonts w:eastAsia="Times New Roman" w:cs="Times New Roman"/>
                <w:szCs w:val="28"/>
                <w:lang w:eastAsia="ru-RU"/>
              </w:rPr>
              <w:t>«Путешествие в страну правил дорожного движения». Познавательная игра-путешествие для детей и подростков, в рамках проведения акции «Безопасное детство»</w:t>
            </w:r>
          </w:p>
        </w:tc>
        <w:tc>
          <w:tcPr>
            <w:tcW w:w="3119" w:type="dxa"/>
          </w:tcPr>
          <w:p w:rsidR="00321E36" w:rsidRPr="00C2571A" w:rsidRDefault="000833CD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10.10</w:t>
            </w:r>
            <w:r w:rsidR="00321E36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C2571A" w:rsidRDefault="00321E36" w:rsidP="00AE27C3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15.00</w:t>
            </w:r>
          </w:p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Дети, подростки</w:t>
            </w:r>
          </w:p>
        </w:tc>
        <w:tc>
          <w:tcPr>
            <w:tcW w:w="2977" w:type="dxa"/>
          </w:tcPr>
          <w:p w:rsidR="00321E36" w:rsidRPr="00C2571A" w:rsidRDefault="00D07D10" w:rsidP="000833CD">
            <w:pPr>
              <w:spacing w:line="240" w:lineRule="auto"/>
              <w:ind w:firstLine="0"/>
              <w:contextualSpacing/>
              <w:rPr>
                <w:rFonts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9750A3" w:rsidP="009750A3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10</w:t>
            </w:r>
            <w:r w:rsidR="00321E36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Pr="00C2571A" w:rsidRDefault="000833CD" w:rsidP="00AE27C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color w:val="000000"/>
                <w:szCs w:val="28"/>
              </w:rPr>
              <w:t>«Три желания». Игровая программа</w:t>
            </w:r>
            <w:r w:rsidRPr="008E507C">
              <w:rPr>
                <w:rFonts w:eastAsia="Calibri" w:cs="Times New Roman"/>
                <w:szCs w:val="28"/>
              </w:rPr>
              <w:t xml:space="preserve"> для молодёжи</w:t>
            </w:r>
          </w:p>
        </w:tc>
        <w:tc>
          <w:tcPr>
            <w:tcW w:w="3119" w:type="dxa"/>
          </w:tcPr>
          <w:p w:rsidR="00321E36" w:rsidRPr="00C2571A" w:rsidRDefault="000833CD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11.10</w:t>
            </w:r>
            <w:r w:rsidR="00321E36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0833CD" w:rsidRDefault="00C22F99" w:rsidP="00AE27C3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18</w:t>
            </w:r>
            <w:r w:rsidR="00321E36" w:rsidRPr="007432D8">
              <w:rPr>
                <w:rFonts w:cs="Times New Roman"/>
                <w:color w:val="000000"/>
                <w:szCs w:val="28"/>
              </w:rPr>
              <w:t>.00</w:t>
            </w:r>
          </w:p>
          <w:p w:rsidR="00321E36" w:rsidRPr="00C2571A" w:rsidRDefault="00321E36" w:rsidP="00AE27C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lastRenderedPageBreak/>
              <w:t>ДК с. Бутово</w:t>
            </w:r>
          </w:p>
        </w:tc>
        <w:tc>
          <w:tcPr>
            <w:tcW w:w="2835" w:type="dxa"/>
          </w:tcPr>
          <w:p w:rsidR="00321E36" w:rsidRPr="00C2571A" w:rsidRDefault="000833CD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lastRenderedPageBreak/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D07D10" w:rsidRDefault="00882F34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0833CD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11</w:t>
            </w:r>
            <w:r w:rsidR="00321E36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Pr="00C2571A" w:rsidRDefault="000833CD" w:rsidP="00AE27C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молодёжи</w:t>
            </w:r>
          </w:p>
        </w:tc>
        <w:tc>
          <w:tcPr>
            <w:tcW w:w="3119" w:type="dxa"/>
          </w:tcPr>
          <w:p w:rsidR="00321E36" w:rsidRPr="00C2571A" w:rsidRDefault="000833CD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11.10</w:t>
            </w:r>
            <w:r w:rsidR="00321E36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C2571A" w:rsidRDefault="00C22F99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19</w:t>
            </w:r>
            <w:r w:rsidR="00321E36" w:rsidRPr="007432D8">
              <w:rPr>
                <w:rFonts w:eastAsia="Calibri" w:cs="Times New Roman"/>
                <w:szCs w:val="28"/>
              </w:rPr>
              <w:t>.00</w:t>
            </w:r>
          </w:p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Pr="00C2571A" w:rsidRDefault="000833CD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882F34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0833CD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12</w:t>
            </w:r>
            <w:r w:rsidR="00321E3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0833CD" w:rsidRPr="000833CD" w:rsidRDefault="000833CD" w:rsidP="000833CD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szCs w:val="28"/>
              </w:rPr>
            </w:pPr>
            <w:r w:rsidRPr="000833CD">
              <w:rPr>
                <w:rFonts w:eastAsia="Calibri" w:cs="Times New Roman"/>
                <w:szCs w:val="28"/>
              </w:rPr>
              <w:t>«Девица-мастерица».</w:t>
            </w:r>
          </w:p>
          <w:p w:rsidR="00321E36" w:rsidRDefault="000833CD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0833CD">
              <w:rPr>
                <w:rFonts w:eastAsia="Calibri" w:cs="Times New Roman"/>
                <w:szCs w:val="28"/>
              </w:rPr>
              <w:t>Покровские посиделки для молодёжи.</w:t>
            </w:r>
          </w:p>
        </w:tc>
        <w:tc>
          <w:tcPr>
            <w:tcW w:w="3119" w:type="dxa"/>
          </w:tcPr>
          <w:p w:rsidR="00321E36" w:rsidRPr="007432D8" w:rsidRDefault="000833CD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12.10</w:t>
            </w:r>
            <w:r w:rsidR="00321E36" w:rsidRPr="007432D8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7432D8" w:rsidRDefault="00C22F99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17</w:t>
            </w:r>
            <w:r w:rsidR="00321E36" w:rsidRPr="007432D8">
              <w:rPr>
                <w:rFonts w:cs="Times New Roman"/>
                <w:color w:val="000000"/>
                <w:szCs w:val="28"/>
              </w:rPr>
              <w:t>.00</w:t>
            </w:r>
          </w:p>
          <w:p w:rsidR="00321E36" w:rsidRDefault="000833CD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Default="000833CD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Default="00882F34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Default="000833CD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13</w:t>
            </w:r>
            <w:r w:rsidR="00321E3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321E36" w:rsidRDefault="000833CD" w:rsidP="00AE27C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color w:val="000000"/>
                <w:szCs w:val="28"/>
              </w:rPr>
              <w:t xml:space="preserve">«Родина моя-Белогорье». Познавательная программа </w:t>
            </w:r>
            <w:r w:rsidRPr="008E507C">
              <w:rPr>
                <w:rFonts w:eastAsia="Calibri" w:cs="Times New Roman"/>
                <w:szCs w:val="28"/>
              </w:rPr>
              <w:t>для детей и подростков</w:t>
            </w:r>
            <w:r w:rsidRPr="008E507C">
              <w:rPr>
                <w:rFonts w:eastAsia="Calibri" w:cs="Times New Roman"/>
                <w:color w:val="000000"/>
                <w:szCs w:val="28"/>
              </w:rPr>
              <w:t>, посвящённая Дню Белгородского флага</w:t>
            </w:r>
          </w:p>
        </w:tc>
        <w:tc>
          <w:tcPr>
            <w:tcW w:w="3119" w:type="dxa"/>
          </w:tcPr>
          <w:p w:rsidR="00321E36" w:rsidRPr="007432D8" w:rsidRDefault="000833CD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13.10</w:t>
            </w:r>
            <w:r w:rsidR="00321E36" w:rsidRPr="007432D8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7432D8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15.00</w:t>
            </w:r>
          </w:p>
          <w:p w:rsidR="00321E36" w:rsidRPr="007432D8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Default="000833CD" w:rsidP="00AE27C3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Default="00882F34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Default="000833CD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14</w:t>
            </w:r>
            <w:r w:rsidR="00321E3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6A4CDB" w:rsidRDefault="006A4CDB" w:rsidP="006A4CDB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szCs w:val="28"/>
              </w:rPr>
              <w:t>«Символы, рождённые историей».  Викторина для молодёжи. День флага Белгородской области.</w:t>
            </w:r>
          </w:p>
          <w:p w:rsidR="00321E36" w:rsidRDefault="00321E36" w:rsidP="00AE27C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119" w:type="dxa"/>
          </w:tcPr>
          <w:p w:rsidR="00321E36" w:rsidRPr="007432D8" w:rsidRDefault="000833CD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13.10</w:t>
            </w:r>
            <w:r w:rsidR="00321E36" w:rsidRPr="007432D8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7432D8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17.00</w:t>
            </w:r>
          </w:p>
          <w:p w:rsidR="00321E36" w:rsidRPr="007432D8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321E36" w:rsidRDefault="006A4CDB" w:rsidP="00AE27C3">
            <w:pPr>
              <w:spacing w:line="240" w:lineRule="auto"/>
              <w:ind w:firstLine="0"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Default="00882F34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0833CD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15</w:t>
            </w:r>
            <w:r w:rsidR="00321E36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6A4CDB" w:rsidRPr="00C2571A" w:rsidRDefault="006A4CDB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Детская дискотека</w:t>
            </w:r>
          </w:p>
        </w:tc>
        <w:tc>
          <w:tcPr>
            <w:tcW w:w="3119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</w:t>
            </w:r>
            <w:r w:rsidR="00580918">
              <w:rPr>
                <w:rFonts w:cs="Times New Roman"/>
                <w:color w:val="000000"/>
                <w:szCs w:val="28"/>
              </w:rPr>
              <w:t>3</w:t>
            </w:r>
            <w:r w:rsidRPr="00C2571A">
              <w:rPr>
                <w:rFonts w:cs="Times New Roman"/>
                <w:color w:val="000000"/>
                <w:szCs w:val="28"/>
              </w:rPr>
              <w:t>.</w:t>
            </w:r>
            <w:r w:rsidR="00580918">
              <w:rPr>
                <w:rFonts w:cs="Times New Roman"/>
                <w:color w:val="000000"/>
                <w:szCs w:val="28"/>
              </w:rPr>
              <w:t>10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16.00</w:t>
            </w:r>
          </w:p>
          <w:p w:rsidR="00321E36" w:rsidRPr="00C2571A" w:rsidRDefault="00321E36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 xml:space="preserve"> ДК с. Бутово</w:t>
            </w:r>
          </w:p>
        </w:tc>
        <w:tc>
          <w:tcPr>
            <w:tcW w:w="2835" w:type="dxa"/>
          </w:tcPr>
          <w:p w:rsidR="00321E36" w:rsidRPr="00C2571A" w:rsidRDefault="006A4CDB" w:rsidP="00AE27C3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Дети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36" w:rsidRPr="00C2571A" w:rsidRDefault="00882F34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C2571A" w:rsidRDefault="000833CD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16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580918" w:rsidRPr="00580918" w:rsidRDefault="00580918" w:rsidP="00580918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580918">
              <w:rPr>
                <w:rFonts w:eastAsia="Calibri" w:cs="Times New Roman"/>
                <w:color w:val="000000"/>
                <w:szCs w:val="28"/>
              </w:rPr>
              <w:t>«Осенины».  День народных</w:t>
            </w:r>
          </w:p>
          <w:p w:rsidR="000833CD" w:rsidRPr="00C2571A" w:rsidRDefault="00580918" w:rsidP="0058091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580918">
              <w:rPr>
                <w:rFonts w:eastAsia="Calibri" w:cs="Times New Roman"/>
                <w:color w:val="000000"/>
                <w:szCs w:val="28"/>
              </w:rPr>
              <w:t xml:space="preserve">Игр </w:t>
            </w:r>
            <w:r w:rsidRPr="00580918">
              <w:rPr>
                <w:rFonts w:eastAsia="Calibri" w:cs="Times New Roman"/>
                <w:szCs w:val="28"/>
              </w:rPr>
              <w:t>для детей и подростков</w:t>
            </w:r>
          </w:p>
        </w:tc>
        <w:tc>
          <w:tcPr>
            <w:tcW w:w="3119" w:type="dxa"/>
          </w:tcPr>
          <w:p w:rsidR="000833CD" w:rsidRPr="00C2571A" w:rsidRDefault="00580918" w:rsidP="000833CD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15.10</w:t>
            </w:r>
            <w:r w:rsidR="000833CD"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0833CD" w:rsidRPr="00C2571A" w:rsidRDefault="00C22F99" w:rsidP="000833CD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15</w:t>
            </w:r>
            <w:r w:rsidR="000833CD" w:rsidRPr="007432D8">
              <w:rPr>
                <w:rFonts w:cs="Times New Roman"/>
                <w:color w:val="000000"/>
                <w:szCs w:val="28"/>
              </w:rPr>
              <w:t>.00</w:t>
            </w:r>
          </w:p>
          <w:p w:rsidR="000833CD" w:rsidRPr="00C2571A" w:rsidRDefault="000833CD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0833CD" w:rsidRPr="00C2571A" w:rsidRDefault="00580918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D07D10" w:rsidRDefault="00D07D10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B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17.</w:t>
            </w:r>
          </w:p>
        </w:tc>
        <w:tc>
          <w:tcPr>
            <w:tcW w:w="4603" w:type="dxa"/>
          </w:tcPr>
          <w:p w:rsidR="006A4CDB" w:rsidRPr="00580918" w:rsidRDefault="006A4CDB" w:rsidP="00580918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E507C">
              <w:rPr>
                <w:rFonts w:eastAsia="Times New Roman" w:cs="Times New Roman"/>
                <w:szCs w:val="28"/>
                <w:lang w:eastAsia="ru-RU"/>
              </w:rPr>
              <w:t>«Покров батюшка». Посиделки для старшего поколение и людей с ОВЗ.</w:t>
            </w:r>
          </w:p>
        </w:tc>
        <w:tc>
          <w:tcPr>
            <w:tcW w:w="3119" w:type="dxa"/>
          </w:tcPr>
          <w:p w:rsidR="006A4CDB" w:rsidRPr="00C2571A" w:rsidRDefault="006A4CDB" w:rsidP="006A4CDB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15.10</w:t>
            </w:r>
            <w:r w:rsidRPr="00C2571A">
              <w:rPr>
                <w:rFonts w:cs="Times New Roman"/>
                <w:color w:val="000000"/>
                <w:szCs w:val="28"/>
              </w:rPr>
              <w:t>.2024</w:t>
            </w:r>
          </w:p>
          <w:p w:rsidR="006A4CDB" w:rsidRPr="00C2571A" w:rsidRDefault="006A4CDB" w:rsidP="006A4CDB">
            <w:pPr>
              <w:spacing w:after="160" w:line="259" w:lineRule="auto"/>
              <w:ind w:firstLine="0"/>
              <w:jc w:val="left"/>
              <w:rPr>
                <w:rFonts w:cs="Times New Roman"/>
                <w:color w:val="000000"/>
                <w:szCs w:val="28"/>
              </w:rPr>
            </w:pPr>
            <w:r w:rsidRPr="007432D8">
              <w:rPr>
                <w:rFonts w:cs="Times New Roman"/>
                <w:color w:val="000000"/>
                <w:szCs w:val="28"/>
              </w:rPr>
              <w:t>17.00</w:t>
            </w:r>
          </w:p>
          <w:p w:rsidR="006A4CDB" w:rsidRDefault="006A4CDB" w:rsidP="006A4CDB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6A4CDB" w:rsidRDefault="006A4CDB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Для людей старшего поколения и людей с ОВЗ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B" w:rsidRPr="0030359E" w:rsidRDefault="00D07D10" w:rsidP="006A4CD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C2571A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18</w:t>
            </w:r>
            <w:r w:rsidR="000833CD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0833CD" w:rsidRPr="00C2571A" w:rsidRDefault="00580918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Times New Roman" w:cs="Times New Roman"/>
                <w:szCs w:val="28"/>
                <w:lang w:eastAsia="ru-RU"/>
              </w:rPr>
              <w:t>«Наше здоровье в наших руках».  Спортивно-познавательная программа для детей и подростков.</w:t>
            </w:r>
          </w:p>
        </w:tc>
        <w:tc>
          <w:tcPr>
            <w:tcW w:w="3119" w:type="dxa"/>
          </w:tcPr>
          <w:p w:rsidR="000833CD" w:rsidRPr="00C2571A" w:rsidRDefault="000833CD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  <w:r w:rsidR="00580918">
              <w:rPr>
                <w:rFonts w:eastAsia="Calibri" w:cs="Times New Roman"/>
                <w:szCs w:val="28"/>
              </w:rPr>
              <w:t>8.10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0833CD" w:rsidRPr="00C2571A" w:rsidRDefault="00C22F99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16</w:t>
            </w:r>
            <w:r w:rsidR="000833CD" w:rsidRPr="007432D8">
              <w:rPr>
                <w:rFonts w:eastAsia="Calibri" w:cs="Times New Roman"/>
                <w:szCs w:val="28"/>
              </w:rPr>
              <w:t>.00</w:t>
            </w:r>
          </w:p>
          <w:p w:rsidR="000833CD" w:rsidRPr="00C2571A" w:rsidRDefault="000833CD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0833CD" w:rsidRPr="00C2571A" w:rsidRDefault="00580918" w:rsidP="00580918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D07D10" w:rsidRDefault="000833CD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</w:p>
        </w:tc>
      </w:tr>
      <w:tr w:rsidR="00D07D10" w:rsidRPr="00C2571A" w:rsidTr="00D07D10">
        <w:trPr>
          <w:trHeight w:val="1668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19</w:t>
            </w:r>
            <w:r w:rsidR="000833CD" w:rsidRPr="00C2571A">
              <w:rPr>
                <w:rFonts w:eastAsia="Calibri" w:cs="Times New Roman"/>
                <w:szCs w:val="28"/>
              </w:rPr>
              <w:t>.</w:t>
            </w:r>
          </w:p>
          <w:p w:rsidR="000833CD" w:rsidRPr="00055EAC" w:rsidRDefault="000833CD" w:rsidP="00CA7C92">
            <w:pPr>
              <w:jc w:val="center"/>
              <w:rPr>
                <w:rFonts w:eastAsia="Calibri" w:cs="Times New Roman"/>
                <w:szCs w:val="28"/>
              </w:rPr>
            </w:pPr>
          </w:p>
          <w:p w:rsidR="000833CD" w:rsidRPr="00055EAC" w:rsidRDefault="000833CD" w:rsidP="00CA7C92">
            <w:pPr>
              <w:jc w:val="center"/>
              <w:rPr>
                <w:rFonts w:eastAsia="Calibri" w:cs="Times New Roman"/>
                <w:szCs w:val="28"/>
              </w:rPr>
            </w:pPr>
          </w:p>
          <w:p w:rsidR="000833CD" w:rsidRDefault="000833CD" w:rsidP="00CA7C92">
            <w:pPr>
              <w:jc w:val="center"/>
              <w:rPr>
                <w:rFonts w:eastAsia="Calibri" w:cs="Times New Roman"/>
                <w:szCs w:val="28"/>
              </w:rPr>
            </w:pPr>
          </w:p>
          <w:p w:rsidR="000833CD" w:rsidRPr="00055EAC" w:rsidRDefault="000833CD" w:rsidP="00CA7C92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603" w:type="dxa"/>
          </w:tcPr>
          <w:p w:rsidR="00580918" w:rsidRPr="00553E11" w:rsidRDefault="00580918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color w:val="000000"/>
                <w:szCs w:val="28"/>
              </w:rPr>
              <w:t>«Мы умеем отдыхать». Развлекательная программа</w:t>
            </w:r>
            <w:r w:rsidRPr="008E507C">
              <w:rPr>
                <w:rFonts w:eastAsia="Calibri" w:cs="Times New Roman"/>
                <w:szCs w:val="28"/>
              </w:rPr>
              <w:t xml:space="preserve"> для молодёжи</w:t>
            </w:r>
          </w:p>
        </w:tc>
        <w:tc>
          <w:tcPr>
            <w:tcW w:w="3119" w:type="dxa"/>
          </w:tcPr>
          <w:p w:rsidR="000833CD" w:rsidRPr="00C2571A" w:rsidRDefault="005F1925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18.</w:t>
            </w:r>
            <w:r w:rsidR="00CA7C92">
              <w:rPr>
                <w:rFonts w:eastAsia="Calibri" w:cs="Times New Roman"/>
                <w:szCs w:val="28"/>
              </w:rPr>
              <w:t>10</w:t>
            </w:r>
            <w:r w:rsidR="000833CD" w:rsidRPr="00C2571A">
              <w:rPr>
                <w:rFonts w:eastAsia="Calibri" w:cs="Times New Roman"/>
                <w:szCs w:val="28"/>
              </w:rPr>
              <w:t>.2024.</w:t>
            </w:r>
          </w:p>
          <w:p w:rsidR="000833CD" w:rsidRPr="007432D8" w:rsidRDefault="00C22F99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18</w:t>
            </w:r>
            <w:r w:rsidR="000833CD" w:rsidRPr="007432D8">
              <w:rPr>
                <w:rFonts w:eastAsia="Calibri" w:cs="Times New Roman"/>
                <w:szCs w:val="28"/>
              </w:rPr>
              <w:t>.00</w:t>
            </w:r>
          </w:p>
          <w:p w:rsidR="000833CD" w:rsidRPr="00654FAA" w:rsidRDefault="000833CD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0833CD" w:rsidRPr="00C2571A" w:rsidRDefault="00580918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D07D10" w:rsidRDefault="00882F34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</w:t>
            </w:r>
            <w:r w:rsidR="000833C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0833CD" w:rsidRDefault="005F1925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молодежи</w:t>
            </w:r>
          </w:p>
        </w:tc>
        <w:tc>
          <w:tcPr>
            <w:tcW w:w="3119" w:type="dxa"/>
          </w:tcPr>
          <w:p w:rsidR="000833CD" w:rsidRPr="00C2571A" w:rsidRDefault="005F1925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18.10</w:t>
            </w:r>
            <w:r w:rsidR="000833CD" w:rsidRPr="00C2571A">
              <w:rPr>
                <w:rFonts w:eastAsia="Calibri" w:cs="Times New Roman"/>
                <w:szCs w:val="28"/>
              </w:rPr>
              <w:t>.2024.</w:t>
            </w:r>
          </w:p>
          <w:p w:rsidR="000833CD" w:rsidRPr="00C2571A" w:rsidRDefault="00C22F99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19</w:t>
            </w:r>
            <w:r w:rsidR="000833CD" w:rsidRPr="007432D8">
              <w:rPr>
                <w:rFonts w:eastAsia="Calibri" w:cs="Times New Roman"/>
                <w:szCs w:val="28"/>
              </w:rPr>
              <w:t>.00</w:t>
            </w:r>
          </w:p>
          <w:p w:rsidR="000833CD" w:rsidRDefault="000833CD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0833CD" w:rsidRDefault="005F1925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D07D10" w:rsidRDefault="00882F34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21</w:t>
            </w:r>
            <w:r w:rsidR="000833C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0833CD" w:rsidRDefault="005F1925" w:rsidP="00C22F99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szCs w:val="28"/>
              </w:rPr>
              <w:t xml:space="preserve">«Отмечаем папин праздник – день любимого отца». Праздничная </w:t>
            </w:r>
            <w:r w:rsidR="00C22F99">
              <w:rPr>
                <w:rFonts w:eastAsia="Calibri" w:cs="Times New Roman"/>
                <w:szCs w:val="28"/>
              </w:rPr>
              <w:t xml:space="preserve">акция </w:t>
            </w:r>
            <w:r w:rsidRPr="008E507C">
              <w:rPr>
                <w:rFonts w:eastAsia="Calibri" w:cs="Times New Roman"/>
                <w:szCs w:val="28"/>
              </w:rPr>
              <w:t>для всех категорий населения,  посвящённая Дню отца России</w:t>
            </w:r>
          </w:p>
        </w:tc>
        <w:tc>
          <w:tcPr>
            <w:tcW w:w="3119" w:type="dxa"/>
          </w:tcPr>
          <w:p w:rsidR="000833CD" w:rsidRDefault="005F1925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20.10</w:t>
            </w:r>
            <w:r w:rsidR="000833CD">
              <w:rPr>
                <w:rFonts w:eastAsia="Calibri" w:cs="Times New Roman"/>
                <w:szCs w:val="28"/>
              </w:rPr>
              <w:t>.2024</w:t>
            </w:r>
          </w:p>
          <w:p w:rsidR="000833CD" w:rsidRDefault="000833CD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16.00</w:t>
            </w:r>
          </w:p>
          <w:p w:rsidR="000833CD" w:rsidRDefault="000833CD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0833CD" w:rsidRDefault="005F1925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18" w:rsidRPr="0030359E" w:rsidRDefault="00580918" w:rsidP="00580918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 w:rsidRPr="0030359E">
              <w:rPr>
                <w:rFonts w:eastAsia="Calibri" w:cs="Times New Roman"/>
                <w:bCs/>
                <w:szCs w:val="28"/>
              </w:rPr>
              <w:t>Сотрудники ДК</w:t>
            </w:r>
          </w:p>
          <w:p w:rsidR="000833CD" w:rsidRPr="00C2571A" w:rsidRDefault="00580918" w:rsidP="00580918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 w:rsidRPr="0030359E">
              <w:rPr>
                <w:rFonts w:eastAsia="Calibri" w:cs="Times New Roman"/>
                <w:bCs/>
                <w:szCs w:val="28"/>
              </w:rPr>
              <w:t>с. Бутово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</w:t>
            </w:r>
            <w:r w:rsidR="000833C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0833CD" w:rsidRDefault="005F1925" w:rsidP="005F1925">
            <w:pPr>
              <w:tabs>
                <w:tab w:val="left" w:pos="3705"/>
              </w:tabs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szCs w:val="28"/>
              </w:rPr>
              <w:t>«Нам эту осень забывать нельзя». Тематическая программа , посвященная трагедии 1941 г. на Каменном Бугре</w:t>
            </w:r>
          </w:p>
        </w:tc>
        <w:tc>
          <w:tcPr>
            <w:tcW w:w="3119" w:type="dxa"/>
          </w:tcPr>
          <w:p w:rsidR="000833CD" w:rsidRDefault="005F1925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22.10</w:t>
            </w:r>
            <w:r w:rsidR="000833CD">
              <w:rPr>
                <w:rFonts w:eastAsia="Calibri" w:cs="Times New Roman"/>
                <w:szCs w:val="28"/>
              </w:rPr>
              <w:t>.2024</w:t>
            </w:r>
          </w:p>
          <w:p w:rsidR="000833CD" w:rsidRDefault="000833CD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16.00</w:t>
            </w:r>
          </w:p>
          <w:p w:rsidR="000833CD" w:rsidRDefault="000833CD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0833CD" w:rsidRDefault="005F1925" w:rsidP="000833CD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D07D10" w:rsidRDefault="00D07D10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C2571A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23</w:t>
            </w:r>
            <w:r w:rsidR="000833C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0833CD" w:rsidRPr="00C2571A" w:rsidRDefault="00CA7C92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color w:val="000000"/>
                <w:szCs w:val="28"/>
              </w:rPr>
              <w:t xml:space="preserve">«Танцевальная битва».  Развлекательная программа </w:t>
            </w:r>
            <w:r w:rsidRPr="008E507C">
              <w:rPr>
                <w:rFonts w:eastAsia="Calibri" w:cs="Times New Roman"/>
                <w:szCs w:val="28"/>
              </w:rPr>
              <w:t>для детей и подростков</w:t>
            </w:r>
          </w:p>
        </w:tc>
        <w:tc>
          <w:tcPr>
            <w:tcW w:w="3119" w:type="dxa"/>
          </w:tcPr>
          <w:p w:rsidR="000833CD" w:rsidRPr="007432D8" w:rsidRDefault="005F1925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23</w:t>
            </w:r>
            <w:r w:rsidR="00CA7C92" w:rsidRPr="007432D8">
              <w:rPr>
                <w:rFonts w:eastAsia="Calibri" w:cs="Times New Roman"/>
                <w:szCs w:val="28"/>
              </w:rPr>
              <w:t>.10</w:t>
            </w:r>
            <w:r w:rsidR="000833CD" w:rsidRPr="007432D8">
              <w:rPr>
                <w:rFonts w:eastAsia="Calibri" w:cs="Times New Roman"/>
                <w:szCs w:val="28"/>
              </w:rPr>
              <w:t>.2024.</w:t>
            </w:r>
          </w:p>
          <w:p w:rsidR="000833CD" w:rsidRPr="007432D8" w:rsidRDefault="000833CD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17.00</w:t>
            </w:r>
          </w:p>
          <w:p w:rsidR="000833CD" w:rsidRPr="007432D8" w:rsidRDefault="000833CD" w:rsidP="000833CD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0833CD" w:rsidRPr="00C2571A" w:rsidRDefault="00CA7C92" w:rsidP="000833CD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CD" w:rsidRPr="00C2571A" w:rsidRDefault="00D07D10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24</w:t>
            </w:r>
            <w:r w:rsidR="00CA7C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CA7C92" w:rsidRDefault="00CA7C92" w:rsidP="001B4867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="001B4867">
              <w:rPr>
                <w:rFonts w:eastAsia="Calibri" w:cs="Times New Roman"/>
                <w:color w:val="000000"/>
                <w:szCs w:val="28"/>
              </w:rPr>
              <w:t xml:space="preserve">«Аукцион знаний» Интеллектуально-познавательная программа </w:t>
            </w:r>
            <w:r w:rsidRPr="008E507C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8E507C">
              <w:rPr>
                <w:rFonts w:eastAsia="Calibri" w:cs="Times New Roman"/>
                <w:szCs w:val="28"/>
              </w:rPr>
              <w:t>для детей и подростков</w:t>
            </w:r>
          </w:p>
        </w:tc>
        <w:tc>
          <w:tcPr>
            <w:tcW w:w="3119" w:type="dxa"/>
          </w:tcPr>
          <w:p w:rsidR="00CA7C92" w:rsidRPr="007432D8" w:rsidRDefault="00CA7C92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24.10.2024</w:t>
            </w:r>
          </w:p>
          <w:p w:rsidR="00CA7C92" w:rsidRPr="007432D8" w:rsidRDefault="00CA7C92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17.00</w:t>
            </w:r>
          </w:p>
          <w:p w:rsidR="00CA7C92" w:rsidRPr="007432D8" w:rsidRDefault="00CA7C92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A7C92" w:rsidRPr="00C2571A" w:rsidRDefault="00CA7C92" w:rsidP="00CA7C92">
            <w:pPr>
              <w:spacing w:line="240" w:lineRule="auto"/>
              <w:ind w:firstLine="0"/>
              <w:contextualSpacing/>
              <w:jc w:val="left"/>
              <w:rPr>
                <w:rFonts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D07D10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Pr="00C2571A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25</w:t>
            </w:r>
            <w:r w:rsidR="00CA7C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CA7C92" w:rsidRPr="005F2A33" w:rsidRDefault="005F2A33" w:rsidP="005F2A33">
            <w:pPr>
              <w:tabs>
                <w:tab w:val="left" w:pos="1308"/>
              </w:tabs>
              <w:spacing w:after="160" w:line="259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5F2A33">
              <w:rPr>
                <w:rFonts w:cs="Times New Roman"/>
                <w:szCs w:val="28"/>
              </w:rPr>
              <w:t>Мероприятие по Пушкинской карте</w:t>
            </w:r>
            <w:r>
              <w:rPr>
                <w:rFonts w:cs="Times New Roman"/>
                <w:szCs w:val="28"/>
              </w:rPr>
              <w:t xml:space="preserve"> </w:t>
            </w:r>
            <w:r w:rsidRPr="005F2A33">
              <w:rPr>
                <w:rFonts w:cs="Times New Roman"/>
                <w:szCs w:val="28"/>
              </w:rPr>
              <w:t>интеллектуальная игра «Тонкости этикета»</w:t>
            </w:r>
          </w:p>
        </w:tc>
        <w:tc>
          <w:tcPr>
            <w:tcW w:w="3119" w:type="dxa"/>
          </w:tcPr>
          <w:p w:rsidR="00CA7C92" w:rsidRPr="007432D8" w:rsidRDefault="00CA7C92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25.10.2024.</w:t>
            </w:r>
          </w:p>
          <w:p w:rsidR="00CA7C92" w:rsidRPr="007432D8" w:rsidRDefault="00C22F99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15</w:t>
            </w:r>
            <w:r w:rsidR="00CA7C92" w:rsidRPr="007432D8">
              <w:rPr>
                <w:rFonts w:eastAsia="Calibri" w:cs="Times New Roman"/>
                <w:szCs w:val="28"/>
              </w:rPr>
              <w:t>.00</w:t>
            </w:r>
          </w:p>
          <w:p w:rsidR="00CA7C92" w:rsidRPr="007432D8" w:rsidRDefault="00CA7C92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A7C92" w:rsidRPr="00C2571A" w:rsidRDefault="00CA7C92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D07D10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Pr="00C2571A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26</w:t>
            </w:r>
            <w:r w:rsidR="00CA7C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CA7C92" w:rsidRPr="00C2571A" w:rsidRDefault="005F2A33" w:rsidP="005F2A3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Дискотека для молодежи</w:t>
            </w:r>
          </w:p>
        </w:tc>
        <w:tc>
          <w:tcPr>
            <w:tcW w:w="3119" w:type="dxa"/>
          </w:tcPr>
          <w:p w:rsidR="00CA7C92" w:rsidRPr="007432D8" w:rsidRDefault="00CA7C92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2</w:t>
            </w:r>
            <w:r w:rsidR="005F2A33" w:rsidRPr="007432D8">
              <w:rPr>
                <w:rFonts w:eastAsia="Calibri" w:cs="Times New Roman"/>
                <w:szCs w:val="28"/>
              </w:rPr>
              <w:t>5.10</w:t>
            </w:r>
            <w:r w:rsidRPr="007432D8">
              <w:rPr>
                <w:rFonts w:eastAsia="Calibri" w:cs="Times New Roman"/>
                <w:szCs w:val="28"/>
              </w:rPr>
              <w:t>.2024.</w:t>
            </w:r>
          </w:p>
          <w:p w:rsidR="00CA7C92" w:rsidRPr="007432D8" w:rsidRDefault="00C22F99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19.</w:t>
            </w:r>
            <w:r w:rsidR="00CA7C92" w:rsidRPr="007432D8">
              <w:rPr>
                <w:rFonts w:eastAsia="Calibri" w:cs="Times New Roman"/>
                <w:szCs w:val="28"/>
              </w:rPr>
              <w:t>00</w:t>
            </w:r>
          </w:p>
          <w:p w:rsidR="00CA7C92" w:rsidRPr="007432D8" w:rsidRDefault="00CA7C92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A7C92" w:rsidRPr="00C2571A" w:rsidRDefault="00CA7C92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Pr="00D07D10" w:rsidRDefault="00882F34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27</w:t>
            </w:r>
            <w:r w:rsidR="00CA7C92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CA7C92" w:rsidRDefault="005F2A33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color w:val="000000"/>
                <w:szCs w:val="28"/>
              </w:rPr>
              <w:t xml:space="preserve">«Даёшь молодёжь!». Музыкально-развлекательная программа </w:t>
            </w:r>
            <w:r w:rsidRPr="008E507C">
              <w:rPr>
                <w:rFonts w:eastAsia="Calibri" w:cs="Times New Roman"/>
                <w:szCs w:val="28"/>
              </w:rPr>
              <w:t>для молодёжи.</w:t>
            </w:r>
          </w:p>
        </w:tc>
        <w:tc>
          <w:tcPr>
            <w:tcW w:w="3119" w:type="dxa"/>
          </w:tcPr>
          <w:p w:rsidR="00CA7C92" w:rsidRPr="007432D8" w:rsidRDefault="005F2A33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26.10</w:t>
            </w:r>
            <w:r w:rsidR="00CA7C92" w:rsidRPr="007432D8">
              <w:rPr>
                <w:rFonts w:eastAsia="Calibri" w:cs="Times New Roman"/>
                <w:szCs w:val="28"/>
              </w:rPr>
              <w:t>.2024</w:t>
            </w:r>
          </w:p>
          <w:p w:rsidR="00CA7C92" w:rsidRPr="007432D8" w:rsidRDefault="00C22F99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17</w:t>
            </w:r>
            <w:r w:rsidR="00CA7C92" w:rsidRPr="007432D8">
              <w:rPr>
                <w:rFonts w:eastAsia="Calibri" w:cs="Times New Roman"/>
                <w:szCs w:val="28"/>
              </w:rPr>
              <w:t>.00</w:t>
            </w:r>
          </w:p>
          <w:p w:rsidR="00CA7C92" w:rsidRPr="007432D8" w:rsidRDefault="00CA7C92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A7C92" w:rsidRDefault="005F2A33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882F34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Pr="00C2571A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28</w:t>
            </w:r>
            <w:r w:rsidR="00CA7C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CA7C92" w:rsidRPr="00C2571A" w:rsidRDefault="005F2A33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E507C">
              <w:rPr>
                <w:rFonts w:eastAsia="Calibri" w:cs="Times New Roman"/>
                <w:szCs w:val="28"/>
              </w:rPr>
              <w:t>Семейный киносалон «По семейным обстоятельствам»</w:t>
            </w:r>
          </w:p>
        </w:tc>
        <w:tc>
          <w:tcPr>
            <w:tcW w:w="3119" w:type="dxa"/>
          </w:tcPr>
          <w:p w:rsidR="00CA7C92" w:rsidRPr="007432D8" w:rsidRDefault="005F2A33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27.10</w:t>
            </w:r>
            <w:r w:rsidR="00CA7C92" w:rsidRPr="007432D8">
              <w:rPr>
                <w:rFonts w:eastAsia="Calibri" w:cs="Times New Roman"/>
                <w:szCs w:val="28"/>
              </w:rPr>
              <w:t>.2024.</w:t>
            </w:r>
          </w:p>
          <w:p w:rsidR="00CA7C92" w:rsidRPr="007432D8" w:rsidRDefault="00C22F99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16</w:t>
            </w:r>
            <w:r w:rsidR="00CA7C92" w:rsidRPr="007432D8">
              <w:rPr>
                <w:rFonts w:eastAsia="Calibri" w:cs="Times New Roman"/>
                <w:szCs w:val="28"/>
              </w:rPr>
              <w:t>.00</w:t>
            </w:r>
          </w:p>
          <w:p w:rsidR="00CA7C92" w:rsidRPr="00C2571A" w:rsidRDefault="00CA7C92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A7C92" w:rsidRPr="00C2571A" w:rsidRDefault="005F2A33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Pr="00D07D10" w:rsidRDefault="00882F34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Аникеева О.А.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CA7C92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29.</w:t>
            </w:r>
          </w:p>
        </w:tc>
        <w:tc>
          <w:tcPr>
            <w:tcW w:w="4603" w:type="dxa"/>
          </w:tcPr>
          <w:p w:rsidR="00CA7C92" w:rsidRPr="007432D8" w:rsidRDefault="005F2A33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«Раздолье моё – ширь без края». посиделки для участников ансамбля «Раздолье»</w:t>
            </w:r>
          </w:p>
        </w:tc>
        <w:tc>
          <w:tcPr>
            <w:tcW w:w="3119" w:type="dxa"/>
          </w:tcPr>
          <w:p w:rsidR="00CA7C92" w:rsidRPr="007432D8" w:rsidRDefault="005F2A33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29.10</w:t>
            </w:r>
            <w:r w:rsidR="00CA7C92" w:rsidRPr="007432D8">
              <w:rPr>
                <w:rFonts w:eastAsia="Calibri" w:cs="Times New Roman"/>
                <w:szCs w:val="28"/>
              </w:rPr>
              <w:t>.2024</w:t>
            </w:r>
          </w:p>
          <w:p w:rsidR="00CA7C92" w:rsidRPr="007432D8" w:rsidRDefault="00C22F99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16</w:t>
            </w:r>
            <w:r w:rsidR="00CA7C92" w:rsidRPr="007432D8">
              <w:rPr>
                <w:rFonts w:eastAsia="Calibri" w:cs="Times New Roman"/>
                <w:szCs w:val="28"/>
              </w:rPr>
              <w:t>.00</w:t>
            </w:r>
          </w:p>
          <w:p w:rsidR="00CA7C92" w:rsidRPr="007432D8" w:rsidRDefault="00CA7C92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A7C92" w:rsidRDefault="005F2A33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Для людей старшего поколения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D07D10" w:rsidP="00D07D1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Романькова Р.Е.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Pr="00C2571A" w:rsidRDefault="00CA7C92" w:rsidP="00CA7C92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</w:t>
            </w:r>
            <w:r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5F2A33" w:rsidRPr="005F2A33" w:rsidRDefault="005F2A33" w:rsidP="005F2A33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5F2A33">
              <w:rPr>
                <w:rFonts w:eastAsia="Calibri" w:cs="Times New Roman"/>
                <w:color w:val="000000"/>
                <w:szCs w:val="28"/>
              </w:rPr>
              <w:t>«Говорящие знаки».  Игровая</w:t>
            </w:r>
          </w:p>
          <w:p w:rsidR="00CA7C92" w:rsidRPr="00C2571A" w:rsidRDefault="005F2A33" w:rsidP="005F2A33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5F2A33">
              <w:rPr>
                <w:rFonts w:eastAsia="Calibri" w:cs="Times New Roman"/>
                <w:color w:val="000000"/>
                <w:szCs w:val="28"/>
              </w:rPr>
              <w:t xml:space="preserve">Программа </w:t>
            </w:r>
            <w:r w:rsidRPr="005F2A33">
              <w:rPr>
                <w:rFonts w:eastAsia="Calibri" w:cs="Times New Roman"/>
                <w:szCs w:val="28"/>
              </w:rPr>
              <w:t>для детей и подростков</w:t>
            </w:r>
            <w:r w:rsidRPr="005F2A33">
              <w:rPr>
                <w:rFonts w:eastAsia="Calibri" w:cs="Times New Roman"/>
                <w:color w:val="000000"/>
                <w:szCs w:val="28"/>
              </w:rPr>
              <w:t xml:space="preserve"> по правилам дорожного движения.</w:t>
            </w:r>
          </w:p>
        </w:tc>
        <w:tc>
          <w:tcPr>
            <w:tcW w:w="3119" w:type="dxa"/>
          </w:tcPr>
          <w:p w:rsidR="00CA7C92" w:rsidRPr="00C2571A" w:rsidRDefault="005F2A33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30.10</w:t>
            </w:r>
            <w:r w:rsidR="00CA7C92" w:rsidRPr="00C2571A">
              <w:rPr>
                <w:rFonts w:eastAsia="Calibri" w:cs="Times New Roman"/>
                <w:szCs w:val="28"/>
              </w:rPr>
              <w:t>.2024.</w:t>
            </w:r>
          </w:p>
          <w:p w:rsidR="00CA7C92" w:rsidRPr="00C2571A" w:rsidRDefault="00CA7C92" w:rsidP="007432D8">
            <w:pPr>
              <w:ind w:left="709" w:firstLine="0"/>
            </w:pPr>
            <w:r w:rsidRPr="007432D8">
              <w:t>16.00</w:t>
            </w:r>
          </w:p>
          <w:p w:rsidR="00CA7C92" w:rsidRPr="00C2571A" w:rsidRDefault="00CA7C92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A7C92" w:rsidRPr="00C2571A" w:rsidRDefault="005F2A33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Дети, подростки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D07D10" w:rsidP="005F2A3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B" w:rsidRDefault="006A4CDB" w:rsidP="00CA7C92">
            <w:pPr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</w:t>
            </w:r>
          </w:p>
        </w:tc>
        <w:tc>
          <w:tcPr>
            <w:tcW w:w="4603" w:type="dxa"/>
          </w:tcPr>
          <w:p w:rsidR="006A4CDB" w:rsidRPr="005F2A33" w:rsidRDefault="006A4CDB" w:rsidP="005F2A33">
            <w:pPr>
              <w:spacing w:after="160" w:line="259" w:lineRule="auto"/>
              <w:ind w:firstLine="0"/>
              <w:contextualSpacing/>
              <w:jc w:val="left"/>
              <w:rPr>
                <w:rFonts w:eastAsia="Calibri" w:cs="Times New Roman"/>
                <w:color w:val="000000"/>
                <w:szCs w:val="28"/>
              </w:rPr>
            </w:pPr>
            <w:r w:rsidRPr="008E507C">
              <w:rPr>
                <w:rFonts w:eastAsia="Times New Roman" w:cs="Times New Roman"/>
                <w:szCs w:val="28"/>
                <w:lang w:eastAsia="ru-RU"/>
              </w:rPr>
              <w:t>«Осторожно! Мошенники!». Круглый стол для всех категорий населения.</w:t>
            </w:r>
          </w:p>
        </w:tc>
        <w:tc>
          <w:tcPr>
            <w:tcW w:w="3119" w:type="dxa"/>
          </w:tcPr>
          <w:p w:rsidR="006A4CDB" w:rsidRPr="00C2571A" w:rsidRDefault="006A4CDB" w:rsidP="006A4CDB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30.10</w:t>
            </w:r>
            <w:r w:rsidRPr="00C2571A">
              <w:rPr>
                <w:rFonts w:eastAsia="Calibri" w:cs="Times New Roman"/>
                <w:szCs w:val="28"/>
              </w:rPr>
              <w:t>.2024.</w:t>
            </w:r>
          </w:p>
          <w:p w:rsidR="006A4CDB" w:rsidRPr="00C2571A" w:rsidRDefault="00C22F99" w:rsidP="006A4CDB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15.</w:t>
            </w:r>
            <w:r w:rsidR="006A4CDB" w:rsidRPr="007432D8">
              <w:rPr>
                <w:rFonts w:eastAsia="Calibri" w:cs="Times New Roman"/>
                <w:szCs w:val="28"/>
              </w:rPr>
              <w:t>00</w:t>
            </w:r>
          </w:p>
          <w:p w:rsidR="006A4CDB" w:rsidRDefault="006A4CDB" w:rsidP="006A4CDB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6A4CDB" w:rsidRDefault="006A4CDB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Все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DB" w:rsidRPr="0030359E" w:rsidRDefault="00882F34" w:rsidP="006A4CD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  <w:tr w:rsidR="00D07D10" w:rsidRPr="00C2571A" w:rsidTr="00D07D10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Pr="00C2571A" w:rsidRDefault="006A4CDB" w:rsidP="00CA7C92">
            <w:pPr>
              <w:spacing w:after="160" w:line="259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32</w:t>
            </w:r>
            <w:r w:rsidR="00CA7C92" w:rsidRPr="00C2571A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4603" w:type="dxa"/>
          </w:tcPr>
          <w:p w:rsidR="005F2A33" w:rsidRPr="005F2A33" w:rsidRDefault="005F2A33" w:rsidP="005F2A33">
            <w:pPr>
              <w:spacing w:after="160" w:line="259" w:lineRule="auto"/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F2A33">
              <w:rPr>
                <w:rFonts w:eastAsia="Times New Roman" w:cs="Times New Roman"/>
                <w:szCs w:val="28"/>
                <w:lang w:eastAsia="ru-RU"/>
              </w:rPr>
              <w:t>«Волшебный мир балета» -</w:t>
            </w:r>
          </w:p>
          <w:p w:rsidR="005F2A33" w:rsidRPr="005F2A33" w:rsidRDefault="005F2A33" w:rsidP="005F2A33">
            <w:pPr>
              <w:spacing w:after="160" w:line="259" w:lineRule="auto"/>
              <w:ind w:firstLine="0"/>
              <w:contextualSpacing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5F2A33">
              <w:rPr>
                <w:rFonts w:eastAsia="Times New Roman" w:cs="Times New Roman"/>
                <w:szCs w:val="28"/>
                <w:lang w:eastAsia="ru-RU"/>
              </w:rPr>
              <w:t xml:space="preserve">литературно-музыкальный час </w:t>
            </w:r>
            <w:r w:rsidRPr="005F2A33">
              <w:rPr>
                <w:rFonts w:eastAsia="Calibri" w:cs="Times New Roman"/>
                <w:szCs w:val="28"/>
              </w:rPr>
              <w:t>для молодёжи,</w:t>
            </w:r>
            <w:r w:rsidRPr="005F2A33">
              <w:rPr>
                <w:rFonts w:eastAsia="Times New Roman" w:cs="Times New Roman"/>
                <w:szCs w:val="28"/>
                <w:lang w:eastAsia="ru-RU"/>
              </w:rPr>
              <w:t xml:space="preserve"> ко Дню</w:t>
            </w:r>
          </w:p>
          <w:p w:rsidR="00CA7C92" w:rsidRPr="00C2571A" w:rsidRDefault="005F2A33" w:rsidP="005F2A33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5F2A33">
              <w:rPr>
                <w:rFonts w:eastAsia="Times New Roman" w:cs="Times New Roman"/>
                <w:szCs w:val="28"/>
                <w:lang w:eastAsia="ru-RU"/>
              </w:rPr>
              <w:t>балета.</w:t>
            </w:r>
          </w:p>
        </w:tc>
        <w:tc>
          <w:tcPr>
            <w:tcW w:w="3119" w:type="dxa"/>
          </w:tcPr>
          <w:p w:rsidR="00CA7C92" w:rsidRPr="00C2571A" w:rsidRDefault="005F2A33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31.10.</w:t>
            </w:r>
            <w:r w:rsidR="00CA7C92" w:rsidRPr="00C2571A">
              <w:rPr>
                <w:rFonts w:eastAsia="Calibri" w:cs="Times New Roman"/>
                <w:szCs w:val="28"/>
              </w:rPr>
              <w:t>.2024.</w:t>
            </w:r>
          </w:p>
          <w:p w:rsidR="00CA7C92" w:rsidRPr="00C2571A" w:rsidRDefault="00C22F99" w:rsidP="00CA7C92">
            <w:pPr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32D8">
              <w:rPr>
                <w:rFonts w:eastAsia="Calibri" w:cs="Times New Roman"/>
                <w:szCs w:val="28"/>
              </w:rPr>
              <w:t>17</w:t>
            </w:r>
            <w:r w:rsidR="00CA7C92" w:rsidRPr="007432D8">
              <w:rPr>
                <w:rFonts w:eastAsia="Calibri" w:cs="Times New Roman"/>
                <w:szCs w:val="28"/>
              </w:rPr>
              <w:t>.00</w:t>
            </w:r>
          </w:p>
          <w:p w:rsidR="00CA7C92" w:rsidRPr="00C2571A" w:rsidRDefault="00CA7C92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C2571A">
              <w:rPr>
                <w:rFonts w:eastAsia="Calibri" w:cs="Times New Roman"/>
                <w:szCs w:val="28"/>
              </w:rPr>
              <w:t>ДК с. Бутово</w:t>
            </w:r>
          </w:p>
        </w:tc>
        <w:tc>
          <w:tcPr>
            <w:tcW w:w="2835" w:type="dxa"/>
          </w:tcPr>
          <w:p w:rsidR="00CA7C92" w:rsidRPr="00C2571A" w:rsidRDefault="00CA7C92" w:rsidP="00CA7C9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Молодёжь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92" w:rsidRDefault="00882F34" w:rsidP="00882F3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bCs/>
                <w:szCs w:val="28"/>
              </w:rPr>
            </w:pPr>
            <w:r>
              <w:rPr>
                <w:rFonts w:eastAsia="Calibri" w:cs="Times New Roman"/>
                <w:bCs/>
                <w:szCs w:val="28"/>
              </w:rPr>
              <w:t>Фильшина З.П.</w:t>
            </w:r>
          </w:p>
        </w:tc>
      </w:tr>
    </w:tbl>
    <w:p w:rsidR="00321E36" w:rsidRPr="00C2571A" w:rsidRDefault="00321E36" w:rsidP="00321E36">
      <w:pPr>
        <w:spacing w:after="160" w:line="259" w:lineRule="auto"/>
        <w:ind w:firstLine="0"/>
        <w:jc w:val="left"/>
        <w:rPr>
          <w:rFonts w:cs="Times New Roman"/>
          <w:szCs w:val="28"/>
        </w:rPr>
      </w:pPr>
    </w:p>
    <w:tbl>
      <w:tblPr>
        <w:tblStyle w:val="2"/>
        <w:tblW w:w="14427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27"/>
      </w:tblGrid>
      <w:tr w:rsidR="00321E36" w:rsidRPr="00C2571A" w:rsidTr="00AE27C3">
        <w:tc>
          <w:tcPr>
            <w:tcW w:w="14427" w:type="dxa"/>
          </w:tcPr>
          <w:p w:rsidR="00321E36" w:rsidRPr="00C2571A" w:rsidRDefault="00321E36" w:rsidP="00AE27C3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t xml:space="preserve">  </w:t>
            </w: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t>Заведующая филиалом</w:t>
            </w:r>
          </w:p>
          <w:p w:rsidR="00321E36" w:rsidRPr="00C2571A" w:rsidRDefault="00321E36" w:rsidP="00AE27C3">
            <w:pPr>
              <w:spacing w:line="240" w:lineRule="auto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 w:rsidRPr="00C2571A">
              <w:rPr>
                <w:rFonts w:cs="Times New Roman"/>
                <w:sz w:val="26"/>
                <w:szCs w:val="26"/>
              </w:rPr>
              <w:t>_______________________                                                    _________________                                                     Фильшина З.П.</w:t>
            </w:r>
          </w:p>
        </w:tc>
      </w:tr>
    </w:tbl>
    <w:p w:rsidR="00CC2DD4" w:rsidRDefault="00CC2DD4"/>
    <w:sectPr w:rsidR="00CC2DD4" w:rsidSect="00321E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96" w:rsidRDefault="00D40A96" w:rsidP="007432D8">
      <w:pPr>
        <w:spacing w:line="240" w:lineRule="auto"/>
      </w:pPr>
      <w:r>
        <w:separator/>
      </w:r>
    </w:p>
  </w:endnote>
  <w:endnote w:type="continuationSeparator" w:id="0">
    <w:p w:rsidR="00D40A96" w:rsidRDefault="00D40A96" w:rsidP="00743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96" w:rsidRDefault="00D40A96" w:rsidP="007432D8">
      <w:pPr>
        <w:spacing w:line="240" w:lineRule="auto"/>
      </w:pPr>
      <w:r>
        <w:separator/>
      </w:r>
    </w:p>
  </w:footnote>
  <w:footnote w:type="continuationSeparator" w:id="0">
    <w:p w:rsidR="00D40A96" w:rsidRDefault="00D40A96" w:rsidP="007432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103"/>
    <w:multiLevelType w:val="hybridMultilevel"/>
    <w:tmpl w:val="BC60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E5"/>
    <w:rsid w:val="000833CD"/>
    <w:rsid w:val="00127907"/>
    <w:rsid w:val="001B4867"/>
    <w:rsid w:val="0030359E"/>
    <w:rsid w:val="00321E36"/>
    <w:rsid w:val="0055360E"/>
    <w:rsid w:val="00580918"/>
    <w:rsid w:val="005F1925"/>
    <w:rsid w:val="005F2A33"/>
    <w:rsid w:val="006A4CDB"/>
    <w:rsid w:val="006E7136"/>
    <w:rsid w:val="007432D8"/>
    <w:rsid w:val="00882F34"/>
    <w:rsid w:val="009113C3"/>
    <w:rsid w:val="009750A3"/>
    <w:rsid w:val="00AD2AE5"/>
    <w:rsid w:val="00C22F99"/>
    <w:rsid w:val="00CA7C92"/>
    <w:rsid w:val="00CC2DD4"/>
    <w:rsid w:val="00CC64D1"/>
    <w:rsid w:val="00D07D10"/>
    <w:rsid w:val="00D4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D3EF"/>
  <w15:chartTrackingRefBased/>
  <w15:docId w15:val="{9BF76850-F238-48D3-9288-DB12B93F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3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E36"/>
    <w:pPr>
      <w:ind w:left="720"/>
      <w:contextualSpacing/>
    </w:pPr>
  </w:style>
  <w:style w:type="paragraph" w:customStyle="1" w:styleId="Standard">
    <w:name w:val="Standard"/>
    <w:qFormat/>
    <w:rsid w:val="00321E3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32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2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32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32D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32D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432D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2D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ЯЦКР Звёздный</cp:lastModifiedBy>
  <cp:revision>10</cp:revision>
  <dcterms:created xsi:type="dcterms:W3CDTF">2024-09-08T11:07:00Z</dcterms:created>
  <dcterms:modified xsi:type="dcterms:W3CDTF">2024-09-13T10:26:00Z</dcterms:modified>
</cp:coreProperties>
</file>